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71522" w14:textId="3AE4F158" w:rsidR="00364DFF" w:rsidRPr="00A21671" w:rsidRDefault="00D32681" w:rsidP="00D32681">
      <w:pPr>
        <w:jc w:val="center"/>
        <w:rPr>
          <w:rFonts w:ascii="Times New Roman" w:hAnsi="Times New Roman" w:cs="Times New Roman"/>
          <w:b/>
          <w:bCs/>
          <w:sz w:val="26"/>
          <w:szCs w:val="26"/>
        </w:rPr>
      </w:pPr>
      <w:r w:rsidRPr="00A21671">
        <w:rPr>
          <w:rFonts w:ascii="Times New Roman" w:hAnsi="Times New Roman" w:cs="Times New Roman"/>
          <w:b/>
          <w:bCs/>
          <w:sz w:val="26"/>
          <w:szCs w:val="26"/>
        </w:rPr>
        <w:t xml:space="preserve">Извещение </w:t>
      </w:r>
      <w:r w:rsidR="00B43C1E" w:rsidRPr="00A21671">
        <w:rPr>
          <w:rFonts w:ascii="Times New Roman" w:hAnsi="Times New Roman" w:cs="Times New Roman"/>
          <w:b/>
          <w:bCs/>
          <w:sz w:val="26"/>
          <w:szCs w:val="26"/>
        </w:rPr>
        <w:t xml:space="preserve">о проведении запроса предложений на выполнение </w:t>
      </w:r>
      <w:r w:rsidR="00374FC8">
        <w:rPr>
          <w:rFonts w:ascii="Times New Roman" w:hAnsi="Times New Roman" w:cs="Times New Roman"/>
          <w:b/>
          <w:bCs/>
          <w:sz w:val="26"/>
          <w:szCs w:val="26"/>
        </w:rPr>
        <w:t xml:space="preserve">дорожных </w:t>
      </w:r>
      <w:r w:rsidR="00B43C1E" w:rsidRPr="00A21671">
        <w:rPr>
          <w:rFonts w:ascii="Times New Roman" w:hAnsi="Times New Roman" w:cs="Times New Roman"/>
          <w:b/>
          <w:bCs/>
          <w:sz w:val="26"/>
          <w:szCs w:val="26"/>
        </w:rPr>
        <w:t>работ</w:t>
      </w:r>
      <w:r w:rsidR="00374FC8">
        <w:rPr>
          <w:rFonts w:ascii="Times New Roman" w:hAnsi="Times New Roman" w:cs="Times New Roman"/>
          <w:b/>
          <w:bCs/>
          <w:sz w:val="26"/>
          <w:szCs w:val="26"/>
        </w:rPr>
        <w:t xml:space="preserve"> </w:t>
      </w:r>
      <w:r w:rsidR="00D674AF">
        <w:rPr>
          <w:rFonts w:ascii="Times New Roman" w:hAnsi="Times New Roman" w:cs="Times New Roman"/>
          <w:b/>
          <w:bCs/>
          <w:sz w:val="26"/>
          <w:szCs w:val="26"/>
        </w:rPr>
        <w:t>с. Чобручи Слободзейского района</w:t>
      </w:r>
      <w:r w:rsidR="002D40A3">
        <w:rPr>
          <w:rFonts w:ascii="Times New Roman" w:hAnsi="Times New Roman" w:cs="Times New Roman"/>
          <w:b/>
          <w:bCs/>
          <w:sz w:val="26"/>
          <w:szCs w:val="26"/>
        </w:rPr>
        <w:t xml:space="preserve"> на</w:t>
      </w:r>
      <w:r w:rsidR="008C1A39">
        <w:rPr>
          <w:rFonts w:ascii="Times New Roman" w:hAnsi="Times New Roman" w:cs="Times New Roman"/>
          <w:b/>
          <w:bCs/>
          <w:sz w:val="26"/>
          <w:szCs w:val="26"/>
        </w:rPr>
        <w:t xml:space="preserve"> 202</w:t>
      </w:r>
      <w:r w:rsidR="00CF16C2">
        <w:rPr>
          <w:rFonts w:ascii="Times New Roman" w:hAnsi="Times New Roman" w:cs="Times New Roman"/>
          <w:b/>
          <w:bCs/>
          <w:sz w:val="26"/>
          <w:szCs w:val="26"/>
        </w:rPr>
        <w:t>4</w:t>
      </w:r>
      <w:r w:rsidR="008D1D4A" w:rsidRPr="00A21671">
        <w:rPr>
          <w:rFonts w:ascii="Times New Roman" w:hAnsi="Times New Roman" w:cs="Times New Roman"/>
          <w:b/>
          <w:bCs/>
          <w:sz w:val="26"/>
          <w:szCs w:val="26"/>
        </w:rPr>
        <w:t xml:space="preserve"> год</w:t>
      </w:r>
    </w:p>
    <w:tbl>
      <w:tblPr>
        <w:tblStyle w:val="a3"/>
        <w:tblW w:w="9493" w:type="dxa"/>
        <w:tblLook w:val="04A0" w:firstRow="1" w:lastRow="0" w:firstColumn="1" w:lastColumn="0" w:noHBand="0" w:noVBand="1"/>
      </w:tblPr>
      <w:tblGrid>
        <w:gridCol w:w="527"/>
        <w:gridCol w:w="4311"/>
        <w:gridCol w:w="1421"/>
        <w:gridCol w:w="35"/>
        <w:gridCol w:w="1367"/>
        <w:gridCol w:w="1832"/>
      </w:tblGrid>
      <w:tr w:rsidR="001D2C02" w:rsidRPr="00342A67" w14:paraId="38230FD5" w14:textId="77777777" w:rsidTr="00D674AF">
        <w:tc>
          <w:tcPr>
            <w:tcW w:w="527" w:type="dxa"/>
          </w:tcPr>
          <w:p w14:paraId="7FA28BFE" w14:textId="77777777" w:rsidR="00D32681" w:rsidRPr="00342A67" w:rsidRDefault="00D32681" w:rsidP="00D32681">
            <w:pPr>
              <w:jc w:val="center"/>
              <w:rPr>
                <w:rFonts w:ascii="Times New Roman" w:hAnsi="Times New Roman" w:cs="Times New Roman"/>
                <w:sz w:val="23"/>
                <w:szCs w:val="23"/>
              </w:rPr>
            </w:pPr>
            <w:r w:rsidRPr="00342A67">
              <w:rPr>
                <w:rFonts w:ascii="Times New Roman" w:hAnsi="Times New Roman" w:cs="Times New Roman"/>
                <w:sz w:val="23"/>
                <w:szCs w:val="23"/>
              </w:rPr>
              <w:t>№ п/п</w:t>
            </w:r>
          </w:p>
        </w:tc>
        <w:tc>
          <w:tcPr>
            <w:tcW w:w="4311" w:type="dxa"/>
          </w:tcPr>
          <w:p w14:paraId="19E19CE4" w14:textId="77777777" w:rsidR="00D32681" w:rsidRPr="00342A67" w:rsidRDefault="00D32681" w:rsidP="00D32681">
            <w:pPr>
              <w:jc w:val="center"/>
              <w:rPr>
                <w:rFonts w:ascii="Times New Roman" w:hAnsi="Times New Roman" w:cs="Times New Roman"/>
                <w:sz w:val="23"/>
                <w:szCs w:val="23"/>
              </w:rPr>
            </w:pPr>
            <w:r w:rsidRPr="00342A67">
              <w:rPr>
                <w:rFonts w:ascii="Times New Roman" w:hAnsi="Times New Roman" w:cs="Times New Roman"/>
                <w:sz w:val="23"/>
                <w:szCs w:val="23"/>
              </w:rPr>
              <w:t>Наименование:</w:t>
            </w:r>
          </w:p>
        </w:tc>
        <w:tc>
          <w:tcPr>
            <w:tcW w:w="4655" w:type="dxa"/>
            <w:gridSpan w:val="4"/>
          </w:tcPr>
          <w:p w14:paraId="7F4C95FD" w14:textId="77777777" w:rsidR="00D32681" w:rsidRPr="00342A67" w:rsidRDefault="00D32681" w:rsidP="00D32681">
            <w:pPr>
              <w:jc w:val="center"/>
              <w:rPr>
                <w:rFonts w:ascii="Times New Roman" w:hAnsi="Times New Roman" w:cs="Times New Roman"/>
                <w:sz w:val="23"/>
                <w:szCs w:val="23"/>
              </w:rPr>
            </w:pPr>
            <w:r w:rsidRPr="00342A67">
              <w:rPr>
                <w:rFonts w:ascii="Times New Roman" w:hAnsi="Times New Roman" w:cs="Times New Roman"/>
                <w:sz w:val="23"/>
                <w:szCs w:val="23"/>
              </w:rPr>
              <w:t>Поля для заполнения</w:t>
            </w:r>
          </w:p>
        </w:tc>
      </w:tr>
      <w:tr w:rsidR="00F0222E" w:rsidRPr="00342A67" w14:paraId="47897E7F" w14:textId="77777777" w:rsidTr="00C042D2">
        <w:tc>
          <w:tcPr>
            <w:tcW w:w="9493" w:type="dxa"/>
            <w:gridSpan w:val="6"/>
          </w:tcPr>
          <w:p w14:paraId="34234136" w14:textId="77777777" w:rsidR="00F0222E" w:rsidRPr="00342A67" w:rsidRDefault="00F0222E" w:rsidP="00D32681">
            <w:pPr>
              <w:jc w:val="center"/>
              <w:rPr>
                <w:rFonts w:ascii="Times New Roman" w:hAnsi="Times New Roman" w:cs="Times New Roman"/>
                <w:b/>
                <w:sz w:val="23"/>
                <w:szCs w:val="23"/>
              </w:rPr>
            </w:pPr>
            <w:r w:rsidRPr="00342A67">
              <w:rPr>
                <w:rFonts w:ascii="Times New Roman" w:hAnsi="Times New Roman" w:cs="Times New Roman"/>
                <w:b/>
                <w:sz w:val="23"/>
                <w:szCs w:val="23"/>
              </w:rPr>
              <w:t>1.Общая информация о закупке (работе)</w:t>
            </w:r>
          </w:p>
        </w:tc>
      </w:tr>
      <w:tr w:rsidR="001D2C02" w:rsidRPr="00342A67" w14:paraId="2A9B6A0C" w14:textId="77777777" w:rsidTr="00D674AF">
        <w:tc>
          <w:tcPr>
            <w:tcW w:w="527" w:type="dxa"/>
          </w:tcPr>
          <w:p w14:paraId="00C6ABBA" w14:textId="77777777" w:rsidR="00D32681" w:rsidRPr="00342A67" w:rsidRDefault="00B738C9" w:rsidP="00D32681">
            <w:pPr>
              <w:jc w:val="center"/>
              <w:rPr>
                <w:rFonts w:ascii="Times New Roman" w:hAnsi="Times New Roman" w:cs="Times New Roman"/>
                <w:sz w:val="23"/>
                <w:szCs w:val="23"/>
              </w:rPr>
            </w:pPr>
            <w:r w:rsidRPr="00342A67">
              <w:rPr>
                <w:rFonts w:ascii="Times New Roman" w:hAnsi="Times New Roman" w:cs="Times New Roman"/>
                <w:sz w:val="23"/>
                <w:szCs w:val="23"/>
              </w:rPr>
              <w:t>1.</w:t>
            </w:r>
          </w:p>
        </w:tc>
        <w:tc>
          <w:tcPr>
            <w:tcW w:w="4311" w:type="dxa"/>
          </w:tcPr>
          <w:p w14:paraId="60B6AD06" w14:textId="77777777" w:rsidR="00D32681" w:rsidRPr="00342A67" w:rsidRDefault="00B738C9"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FFFFF"/>
              </w:rPr>
              <w:t xml:space="preserve">Номер извещения (номер закупки согласно </w:t>
            </w:r>
            <w:r w:rsidR="007C4B3C" w:rsidRPr="00342A67">
              <w:rPr>
                <w:rFonts w:ascii="Times New Roman" w:hAnsi="Times New Roman" w:cs="Times New Roman"/>
                <w:color w:val="000000"/>
                <w:sz w:val="23"/>
                <w:szCs w:val="23"/>
                <w:shd w:val="clear" w:color="auto" w:fill="FFFFFF"/>
              </w:rPr>
              <w:t>утверждённому</w:t>
            </w:r>
            <w:r w:rsidRPr="00342A67">
              <w:rPr>
                <w:rFonts w:ascii="Times New Roman" w:hAnsi="Times New Roman" w:cs="Times New Roman"/>
                <w:color w:val="000000"/>
                <w:sz w:val="23"/>
                <w:szCs w:val="23"/>
                <w:shd w:val="clear" w:color="auto" w:fill="FFFFFF"/>
              </w:rPr>
              <w:t xml:space="preserve"> Плану закупок)</w:t>
            </w:r>
          </w:p>
        </w:tc>
        <w:tc>
          <w:tcPr>
            <w:tcW w:w="4655" w:type="dxa"/>
            <w:gridSpan w:val="4"/>
          </w:tcPr>
          <w:p w14:paraId="697AE476" w14:textId="4CEFE2DE" w:rsidR="003329C3" w:rsidRPr="00342A67" w:rsidRDefault="00082483" w:rsidP="00A97037">
            <w:pPr>
              <w:jc w:val="center"/>
              <w:rPr>
                <w:rFonts w:ascii="Times New Roman" w:hAnsi="Times New Roman" w:cs="Times New Roman"/>
                <w:sz w:val="23"/>
                <w:szCs w:val="23"/>
              </w:rPr>
            </w:pPr>
            <w:r>
              <w:rPr>
                <w:rFonts w:ascii="Times New Roman" w:hAnsi="Times New Roman" w:cs="Times New Roman"/>
                <w:color w:val="FF0000"/>
                <w:sz w:val="23"/>
                <w:szCs w:val="23"/>
              </w:rPr>
              <w:t>09</w:t>
            </w:r>
          </w:p>
        </w:tc>
      </w:tr>
      <w:tr w:rsidR="001D2C02" w:rsidRPr="00342A67" w14:paraId="706D9125" w14:textId="77777777" w:rsidTr="00D674AF">
        <w:tc>
          <w:tcPr>
            <w:tcW w:w="527" w:type="dxa"/>
          </w:tcPr>
          <w:p w14:paraId="27400668" w14:textId="77777777" w:rsidR="00D32681" w:rsidRPr="00342A67" w:rsidRDefault="006B1971" w:rsidP="00D32681">
            <w:pPr>
              <w:jc w:val="center"/>
              <w:rPr>
                <w:rFonts w:ascii="Times New Roman" w:hAnsi="Times New Roman" w:cs="Times New Roman"/>
                <w:sz w:val="23"/>
                <w:szCs w:val="23"/>
              </w:rPr>
            </w:pPr>
            <w:r w:rsidRPr="00342A67">
              <w:rPr>
                <w:rFonts w:ascii="Times New Roman" w:hAnsi="Times New Roman" w:cs="Times New Roman"/>
                <w:sz w:val="23"/>
                <w:szCs w:val="23"/>
              </w:rPr>
              <w:t>2.</w:t>
            </w:r>
          </w:p>
        </w:tc>
        <w:tc>
          <w:tcPr>
            <w:tcW w:w="4311" w:type="dxa"/>
          </w:tcPr>
          <w:p w14:paraId="5E429886" w14:textId="77777777" w:rsidR="00D32681" w:rsidRPr="00342A67" w:rsidRDefault="006B1971"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6F6F6"/>
              </w:rPr>
              <w:t>Используемый способ определения поставщика (подрядчика,</w:t>
            </w:r>
            <w:r w:rsidR="007C4B3C" w:rsidRPr="00342A67">
              <w:rPr>
                <w:rFonts w:ascii="Times New Roman" w:hAnsi="Times New Roman" w:cs="Times New Roman"/>
                <w:color w:val="000000"/>
                <w:sz w:val="23"/>
                <w:szCs w:val="23"/>
                <w:shd w:val="clear" w:color="auto" w:fill="F6F6F6"/>
              </w:rPr>
              <w:t xml:space="preserve"> </w:t>
            </w:r>
            <w:r w:rsidRPr="00342A67">
              <w:rPr>
                <w:rFonts w:ascii="Times New Roman" w:hAnsi="Times New Roman" w:cs="Times New Roman"/>
                <w:color w:val="000000"/>
                <w:sz w:val="23"/>
                <w:szCs w:val="23"/>
                <w:shd w:val="clear" w:color="auto" w:fill="F6F6F6"/>
              </w:rPr>
              <w:t>исполнителя)</w:t>
            </w:r>
          </w:p>
        </w:tc>
        <w:tc>
          <w:tcPr>
            <w:tcW w:w="4655" w:type="dxa"/>
            <w:gridSpan w:val="4"/>
          </w:tcPr>
          <w:p w14:paraId="3BE2373A" w14:textId="77777777" w:rsidR="00D32681" w:rsidRPr="00342A67" w:rsidRDefault="006B1971"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6F6F6"/>
              </w:rPr>
              <w:t>Запрос предложений</w:t>
            </w:r>
          </w:p>
        </w:tc>
      </w:tr>
      <w:tr w:rsidR="001D2C02" w:rsidRPr="00342A67" w14:paraId="6AAC436A" w14:textId="77777777" w:rsidTr="00D674AF">
        <w:tc>
          <w:tcPr>
            <w:tcW w:w="527" w:type="dxa"/>
          </w:tcPr>
          <w:p w14:paraId="366639EB"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sz w:val="23"/>
                <w:szCs w:val="23"/>
              </w:rPr>
              <w:t>3.</w:t>
            </w:r>
          </w:p>
        </w:tc>
        <w:tc>
          <w:tcPr>
            <w:tcW w:w="4311" w:type="dxa"/>
          </w:tcPr>
          <w:p w14:paraId="0AC8C16B"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FFFFF"/>
              </w:rPr>
              <w:t>Предмет закупки</w:t>
            </w:r>
          </w:p>
        </w:tc>
        <w:tc>
          <w:tcPr>
            <w:tcW w:w="4655" w:type="dxa"/>
            <w:gridSpan w:val="4"/>
          </w:tcPr>
          <w:p w14:paraId="1CF12885" w14:textId="534871F3" w:rsidR="00CF1129" w:rsidRPr="00342A67" w:rsidRDefault="0083662F" w:rsidP="00082483">
            <w:pPr>
              <w:rPr>
                <w:rFonts w:ascii="Times New Roman" w:hAnsi="Times New Roman" w:cs="Times New Roman"/>
                <w:sz w:val="23"/>
                <w:szCs w:val="23"/>
              </w:rPr>
            </w:pPr>
            <w:r w:rsidRPr="00342A67">
              <w:rPr>
                <w:rFonts w:ascii="Times New Roman" w:hAnsi="Times New Roman" w:cs="Times New Roman"/>
                <w:b/>
                <w:sz w:val="23"/>
                <w:szCs w:val="23"/>
              </w:rPr>
              <w:t>Лот №1</w:t>
            </w:r>
            <w:r w:rsidRPr="00342A67">
              <w:rPr>
                <w:rFonts w:ascii="Times New Roman" w:hAnsi="Times New Roman" w:cs="Times New Roman"/>
                <w:sz w:val="23"/>
                <w:szCs w:val="23"/>
              </w:rPr>
              <w:t xml:space="preserve"> </w:t>
            </w:r>
            <w:r w:rsidR="00082483">
              <w:rPr>
                <w:rFonts w:ascii="Times New Roman" w:hAnsi="Times New Roman" w:cs="Times New Roman"/>
                <w:sz w:val="23"/>
                <w:szCs w:val="23"/>
              </w:rPr>
              <w:t>Устройство тротуарной плитки от ул. Дружбы идо ул. Гагарина</w:t>
            </w:r>
          </w:p>
        </w:tc>
      </w:tr>
      <w:tr w:rsidR="001D2C02" w:rsidRPr="00342A67" w14:paraId="7D75B27E" w14:textId="77777777" w:rsidTr="00D674AF">
        <w:tc>
          <w:tcPr>
            <w:tcW w:w="527" w:type="dxa"/>
          </w:tcPr>
          <w:p w14:paraId="6DA33630" w14:textId="504BAEA3"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sz w:val="23"/>
                <w:szCs w:val="23"/>
              </w:rPr>
              <w:t>4.</w:t>
            </w:r>
          </w:p>
        </w:tc>
        <w:tc>
          <w:tcPr>
            <w:tcW w:w="4311" w:type="dxa"/>
          </w:tcPr>
          <w:p w14:paraId="2962B2DE"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6F6F6"/>
              </w:rPr>
              <w:t>Наименование группы товаров (работ,</w:t>
            </w:r>
            <w:r w:rsidR="007C4B3C" w:rsidRPr="00342A67">
              <w:rPr>
                <w:rFonts w:ascii="Times New Roman" w:hAnsi="Times New Roman" w:cs="Times New Roman"/>
                <w:color w:val="000000"/>
                <w:sz w:val="23"/>
                <w:szCs w:val="23"/>
                <w:shd w:val="clear" w:color="auto" w:fill="F6F6F6"/>
              </w:rPr>
              <w:t xml:space="preserve"> </w:t>
            </w:r>
            <w:r w:rsidRPr="00342A67">
              <w:rPr>
                <w:rFonts w:ascii="Times New Roman" w:hAnsi="Times New Roman" w:cs="Times New Roman"/>
                <w:color w:val="000000"/>
                <w:sz w:val="23"/>
                <w:szCs w:val="23"/>
                <w:shd w:val="clear" w:color="auto" w:fill="F6F6F6"/>
              </w:rPr>
              <w:t>услуг) </w:t>
            </w:r>
          </w:p>
        </w:tc>
        <w:tc>
          <w:tcPr>
            <w:tcW w:w="4655" w:type="dxa"/>
            <w:gridSpan w:val="4"/>
          </w:tcPr>
          <w:p w14:paraId="4A74C9FC" w14:textId="37EBBCF1" w:rsidR="00B37BD6" w:rsidRPr="00342A67" w:rsidRDefault="00F5796D" w:rsidP="00CE5936">
            <w:pPr>
              <w:jc w:val="center"/>
              <w:rPr>
                <w:rFonts w:ascii="Times New Roman" w:hAnsi="Times New Roman" w:cs="Times New Roman"/>
                <w:sz w:val="23"/>
                <w:szCs w:val="23"/>
              </w:rPr>
            </w:pPr>
            <w:r w:rsidRPr="00342A67">
              <w:rPr>
                <w:rFonts w:ascii="Times New Roman" w:hAnsi="Times New Roman" w:cs="Times New Roman"/>
                <w:sz w:val="23"/>
                <w:szCs w:val="23"/>
              </w:rPr>
              <w:t>Дорожные работы</w:t>
            </w:r>
          </w:p>
        </w:tc>
      </w:tr>
      <w:tr w:rsidR="001D2C02" w:rsidRPr="00342A67" w14:paraId="26EF00C0" w14:textId="77777777" w:rsidTr="00D674AF">
        <w:tc>
          <w:tcPr>
            <w:tcW w:w="527" w:type="dxa"/>
          </w:tcPr>
          <w:p w14:paraId="274D85D5"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sz w:val="23"/>
                <w:szCs w:val="23"/>
              </w:rPr>
              <w:t>5.</w:t>
            </w:r>
          </w:p>
        </w:tc>
        <w:tc>
          <w:tcPr>
            <w:tcW w:w="4311" w:type="dxa"/>
          </w:tcPr>
          <w:p w14:paraId="6414122C"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FFFFF"/>
              </w:rPr>
              <w:t>Дата размещения извещения</w:t>
            </w:r>
          </w:p>
        </w:tc>
        <w:tc>
          <w:tcPr>
            <w:tcW w:w="4655" w:type="dxa"/>
            <w:gridSpan w:val="4"/>
          </w:tcPr>
          <w:p w14:paraId="7109FAFF" w14:textId="161C8A37" w:rsidR="00B37BD6" w:rsidRPr="00342A67" w:rsidRDefault="00082483" w:rsidP="002322D3">
            <w:pPr>
              <w:jc w:val="center"/>
              <w:rPr>
                <w:rFonts w:ascii="Times New Roman" w:hAnsi="Times New Roman" w:cs="Times New Roman"/>
                <w:sz w:val="23"/>
                <w:szCs w:val="23"/>
              </w:rPr>
            </w:pPr>
            <w:r>
              <w:rPr>
                <w:rFonts w:ascii="Times New Roman" w:hAnsi="Times New Roman" w:cs="Times New Roman"/>
                <w:sz w:val="23"/>
                <w:szCs w:val="23"/>
              </w:rPr>
              <w:t>25.07.</w:t>
            </w:r>
            <w:r w:rsidR="00F0222E" w:rsidRPr="00342A67">
              <w:rPr>
                <w:rFonts w:ascii="Times New Roman" w:hAnsi="Times New Roman" w:cs="Times New Roman"/>
                <w:sz w:val="23"/>
                <w:szCs w:val="23"/>
              </w:rPr>
              <w:t xml:space="preserve"> 202</w:t>
            </w:r>
            <w:r w:rsidR="008901E8" w:rsidRPr="00342A67">
              <w:rPr>
                <w:rFonts w:ascii="Times New Roman" w:hAnsi="Times New Roman" w:cs="Times New Roman"/>
                <w:sz w:val="23"/>
                <w:szCs w:val="23"/>
              </w:rPr>
              <w:t>4</w:t>
            </w:r>
            <w:r w:rsidR="00F0222E" w:rsidRPr="00342A67">
              <w:rPr>
                <w:rFonts w:ascii="Times New Roman" w:hAnsi="Times New Roman" w:cs="Times New Roman"/>
                <w:sz w:val="23"/>
                <w:szCs w:val="23"/>
              </w:rPr>
              <w:t xml:space="preserve"> года</w:t>
            </w:r>
          </w:p>
        </w:tc>
      </w:tr>
      <w:tr w:rsidR="00F0222E" w:rsidRPr="00342A67" w14:paraId="26C06C5D" w14:textId="77777777" w:rsidTr="00C042D2">
        <w:tc>
          <w:tcPr>
            <w:tcW w:w="9493" w:type="dxa"/>
            <w:gridSpan w:val="6"/>
          </w:tcPr>
          <w:p w14:paraId="39FC7FD2" w14:textId="77777777" w:rsidR="00F0222E" w:rsidRPr="00342A67" w:rsidRDefault="00F0222E" w:rsidP="00D32681">
            <w:pPr>
              <w:jc w:val="center"/>
              <w:rPr>
                <w:rFonts w:ascii="Times New Roman" w:hAnsi="Times New Roman" w:cs="Times New Roman"/>
                <w:b/>
                <w:sz w:val="23"/>
                <w:szCs w:val="23"/>
              </w:rPr>
            </w:pPr>
            <w:r w:rsidRPr="00342A67">
              <w:rPr>
                <w:rFonts w:ascii="Times New Roman" w:hAnsi="Times New Roman" w:cs="Times New Roman"/>
                <w:b/>
                <w:color w:val="000000"/>
                <w:sz w:val="23"/>
                <w:szCs w:val="23"/>
                <w:shd w:val="clear" w:color="auto" w:fill="F6F6F6"/>
              </w:rPr>
              <w:t>2. Сведения о заказчике</w:t>
            </w:r>
          </w:p>
        </w:tc>
      </w:tr>
      <w:tr w:rsidR="001D2C02" w:rsidRPr="00342A67" w14:paraId="77B1C78A" w14:textId="77777777" w:rsidTr="00D674AF">
        <w:tc>
          <w:tcPr>
            <w:tcW w:w="527" w:type="dxa"/>
          </w:tcPr>
          <w:p w14:paraId="3F09F3CB"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sz w:val="23"/>
                <w:szCs w:val="23"/>
              </w:rPr>
              <w:t>1.</w:t>
            </w:r>
          </w:p>
        </w:tc>
        <w:tc>
          <w:tcPr>
            <w:tcW w:w="4311" w:type="dxa"/>
          </w:tcPr>
          <w:p w14:paraId="7BDA7B93"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FFFFF"/>
              </w:rPr>
              <w:t>Наименование заказчика</w:t>
            </w:r>
          </w:p>
        </w:tc>
        <w:tc>
          <w:tcPr>
            <w:tcW w:w="4655" w:type="dxa"/>
            <w:gridSpan w:val="4"/>
          </w:tcPr>
          <w:p w14:paraId="07C3A586" w14:textId="43930D61" w:rsidR="00B37BD6" w:rsidRPr="00342A67" w:rsidRDefault="00082483" w:rsidP="00544689">
            <w:pPr>
              <w:jc w:val="center"/>
              <w:rPr>
                <w:rFonts w:ascii="Times New Roman" w:hAnsi="Times New Roman" w:cs="Times New Roman"/>
                <w:sz w:val="23"/>
                <w:szCs w:val="23"/>
              </w:rPr>
            </w:pPr>
            <w:r>
              <w:rPr>
                <w:rFonts w:ascii="Times New Roman" w:hAnsi="Times New Roman" w:cs="Times New Roman"/>
                <w:sz w:val="23"/>
                <w:szCs w:val="23"/>
              </w:rPr>
              <w:t xml:space="preserve">Администрация </w:t>
            </w:r>
            <w:proofErr w:type="spellStart"/>
            <w:r>
              <w:rPr>
                <w:rFonts w:ascii="Times New Roman" w:hAnsi="Times New Roman" w:cs="Times New Roman"/>
                <w:sz w:val="23"/>
                <w:szCs w:val="23"/>
              </w:rPr>
              <w:t>с.Чобручи</w:t>
            </w:r>
            <w:proofErr w:type="spellEnd"/>
          </w:p>
        </w:tc>
      </w:tr>
      <w:tr w:rsidR="001D2C02" w:rsidRPr="00342A67" w14:paraId="281CCADB" w14:textId="77777777" w:rsidTr="00D674AF">
        <w:tc>
          <w:tcPr>
            <w:tcW w:w="527" w:type="dxa"/>
          </w:tcPr>
          <w:p w14:paraId="7A40EC5F" w14:textId="7CA4E381" w:rsidR="00B37BD6" w:rsidRPr="00342A67" w:rsidRDefault="005524C7" w:rsidP="00D32681">
            <w:pPr>
              <w:jc w:val="center"/>
              <w:rPr>
                <w:rFonts w:ascii="Times New Roman" w:hAnsi="Times New Roman" w:cs="Times New Roman"/>
                <w:sz w:val="23"/>
                <w:szCs w:val="23"/>
              </w:rPr>
            </w:pPr>
            <w:r w:rsidRPr="00342A67">
              <w:rPr>
                <w:rFonts w:ascii="Times New Roman" w:hAnsi="Times New Roman" w:cs="Times New Roman"/>
                <w:sz w:val="23"/>
                <w:szCs w:val="23"/>
              </w:rPr>
              <w:t>2</w:t>
            </w:r>
            <w:r w:rsidR="00B37BD6" w:rsidRPr="00342A67">
              <w:rPr>
                <w:rFonts w:ascii="Times New Roman" w:hAnsi="Times New Roman" w:cs="Times New Roman"/>
                <w:sz w:val="23"/>
                <w:szCs w:val="23"/>
              </w:rPr>
              <w:t>.</w:t>
            </w:r>
          </w:p>
        </w:tc>
        <w:tc>
          <w:tcPr>
            <w:tcW w:w="4311" w:type="dxa"/>
          </w:tcPr>
          <w:p w14:paraId="27B8E070"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6F6F6"/>
              </w:rPr>
              <w:t>Место нахождения</w:t>
            </w:r>
          </w:p>
        </w:tc>
        <w:tc>
          <w:tcPr>
            <w:tcW w:w="4655" w:type="dxa"/>
            <w:gridSpan w:val="4"/>
          </w:tcPr>
          <w:p w14:paraId="7A870020" w14:textId="41B14772" w:rsidR="00B37BD6" w:rsidRPr="00342A67" w:rsidRDefault="00082483" w:rsidP="00544689">
            <w:pPr>
              <w:jc w:val="center"/>
              <w:rPr>
                <w:rFonts w:ascii="Times New Roman" w:hAnsi="Times New Roman" w:cs="Times New Roman"/>
                <w:sz w:val="23"/>
                <w:szCs w:val="23"/>
              </w:rPr>
            </w:pPr>
            <w:proofErr w:type="spellStart"/>
            <w:r>
              <w:rPr>
                <w:rFonts w:ascii="Times New Roman" w:hAnsi="Times New Roman" w:cs="Times New Roman"/>
                <w:sz w:val="23"/>
                <w:szCs w:val="23"/>
              </w:rPr>
              <w:t>с.Чобручи</w:t>
            </w:r>
            <w:proofErr w:type="spellEnd"/>
            <w:r>
              <w:rPr>
                <w:rFonts w:ascii="Times New Roman" w:hAnsi="Times New Roman" w:cs="Times New Roman"/>
                <w:sz w:val="23"/>
                <w:szCs w:val="23"/>
              </w:rPr>
              <w:t xml:space="preserve"> </w:t>
            </w:r>
          </w:p>
        </w:tc>
      </w:tr>
      <w:tr w:rsidR="001D2C02" w:rsidRPr="00342A67" w14:paraId="40697502" w14:textId="77777777" w:rsidTr="00D674AF">
        <w:tc>
          <w:tcPr>
            <w:tcW w:w="527" w:type="dxa"/>
          </w:tcPr>
          <w:p w14:paraId="739EF784" w14:textId="39DDE9E3" w:rsidR="00B37BD6" w:rsidRPr="00342A67" w:rsidRDefault="005524C7" w:rsidP="00D32681">
            <w:pPr>
              <w:jc w:val="center"/>
              <w:rPr>
                <w:rFonts w:ascii="Times New Roman" w:hAnsi="Times New Roman" w:cs="Times New Roman"/>
                <w:sz w:val="23"/>
                <w:szCs w:val="23"/>
              </w:rPr>
            </w:pPr>
            <w:r w:rsidRPr="00342A67">
              <w:rPr>
                <w:rFonts w:ascii="Times New Roman" w:hAnsi="Times New Roman" w:cs="Times New Roman"/>
                <w:sz w:val="23"/>
                <w:szCs w:val="23"/>
              </w:rPr>
              <w:t>3</w:t>
            </w:r>
            <w:r w:rsidR="00B37BD6" w:rsidRPr="00342A67">
              <w:rPr>
                <w:rFonts w:ascii="Times New Roman" w:hAnsi="Times New Roman" w:cs="Times New Roman"/>
                <w:sz w:val="23"/>
                <w:szCs w:val="23"/>
              </w:rPr>
              <w:t>.</w:t>
            </w:r>
          </w:p>
        </w:tc>
        <w:tc>
          <w:tcPr>
            <w:tcW w:w="4311" w:type="dxa"/>
          </w:tcPr>
          <w:p w14:paraId="348A797E"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FFFFF"/>
              </w:rPr>
              <w:t>Почтовый адрес</w:t>
            </w:r>
          </w:p>
        </w:tc>
        <w:tc>
          <w:tcPr>
            <w:tcW w:w="4655" w:type="dxa"/>
            <w:gridSpan w:val="4"/>
          </w:tcPr>
          <w:p w14:paraId="6ACC7320" w14:textId="1953F473" w:rsidR="00B37BD6" w:rsidRPr="00342A67" w:rsidRDefault="005524C7" w:rsidP="005524C7">
            <w:pPr>
              <w:jc w:val="center"/>
              <w:rPr>
                <w:rFonts w:ascii="Times New Roman" w:hAnsi="Times New Roman" w:cs="Times New Roman"/>
                <w:color w:val="FF0000"/>
                <w:sz w:val="23"/>
                <w:szCs w:val="23"/>
              </w:rPr>
            </w:pPr>
            <w:r w:rsidRPr="00342A67">
              <w:rPr>
                <w:rFonts w:ascii="Times New Roman" w:hAnsi="Times New Roman" w:cs="Times New Roman"/>
                <w:color w:val="FF0000"/>
                <w:sz w:val="23"/>
                <w:szCs w:val="23"/>
              </w:rPr>
              <w:t xml:space="preserve"> </w:t>
            </w:r>
            <w:proofErr w:type="spellStart"/>
            <w:r w:rsidR="00082483">
              <w:rPr>
                <w:rFonts w:ascii="Times New Roman" w:hAnsi="Times New Roman" w:cs="Times New Roman"/>
                <w:sz w:val="23"/>
                <w:szCs w:val="23"/>
              </w:rPr>
              <w:t>С.Чобручи</w:t>
            </w:r>
            <w:proofErr w:type="spellEnd"/>
            <w:r w:rsidR="00082483">
              <w:rPr>
                <w:rFonts w:ascii="Times New Roman" w:hAnsi="Times New Roman" w:cs="Times New Roman"/>
                <w:sz w:val="23"/>
                <w:szCs w:val="23"/>
              </w:rPr>
              <w:t xml:space="preserve"> </w:t>
            </w:r>
            <w:proofErr w:type="spellStart"/>
            <w:r w:rsidR="00082483">
              <w:rPr>
                <w:rFonts w:ascii="Times New Roman" w:hAnsi="Times New Roman" w:cs="Times New Roman"/>
                <w:sz w:val="23"/>
                <w:szCs w:val="23"/>
              </w:rPr>
              <w:t>Слободзейский</w:t>
            </w:r>
            <w:proofErr w:type="spellEnd"/>
            <w:r w:rsidR="00082483">
              <w:rPr>
                <w:rFonts w:ascii="Times New Roman" w:hAnsi="Times New Roman" w:cs="Times New Roman"/>
                <w:sz w:val="23"/>
                <w:szCs w:val="23"/>
              </w:rPr>
              <w:t xml:space="preserve"> район </w:t>
            </w:r>
            <w:proofErr w:type="spellStart"/>
            <w:r w:rsidR="00082483">
              <w:rPr>
                <w:rFonts w:ascii="Times New Roman" w:hAnsi="Times New Roman" w:cs="Times New Roman"/>
                <w:sz w:val="23"/>
                <w:szCs w:val="23"/>
              </w:rPr>
              <w:t>ул.Ленина</w:t>
            </w:r>
            <w:proofErr w:type="spellEnd"/>
            <w:r w:rsidR="00082483">
              <w:rPr>
                <w:rFonts w:ascii="Times New Roman" w:hAnsi="Times New Roman" w:cs="Times New Roman"/>
                <w:sz w:val="23"/>
                <w:szCs w:val="23"/>
              </w:rPr>
              <w:t xml:space="preserve"> 35 «А»</w:t>
            </w:r>
          </w:p>
        </w:tc>
      </w:tr>
      <w:tr w:rsidR="001D2C02" w:rsidRPr="00342A67" w14:paraId="0A55F51F" w14:textId="77777777" w:rsidTr="00D674AF">
        <w:tc>
          <w:tcPr>
            <w:tcW w:w="527" w:type="dxa"/>
          </w:tcPr>
          <w:p w14:paraId="28BA943C" w14:textId="0A76C2F8" w:rsidR="00B37BD6" w:rsidRPr="00342A67" w:rsidRDefault="005524C7" w:rsidP="00D32681">
            <w:pPr>
              <w:jc w:val="center"/>
              <w:rPr>
                <w:rFonts w:ascii="Times New Roman" w:hAnsi="Times New Roman" w:cs="Times New Roman"/>
                <w:sz w:val="23"/>
                <w:szCs w:val="23"/>
              </w:rPr>
            </w:pPr>
            <w:r w:rsidRPr="00342A67">
              <w:rPr>
                <w:rFonts w:ascii="Times New Roman" w:hAnsi="Times New Roman" w:cs="Times New Roman"/>
                <w:sz w:val="23"/>
                <w:szCs w:val="23"/>
              </w:rPr>
              <w:t>4</w:t>
            </w:r>
            <w:r w:rsidR="00B37BD6" w:rsidRPr="00342A67">
              <w:rPr>
                <w:rFonts w:ascii="Times New Roman" w:hAnsi="Times New Roman" w:cs="Times New Roman"/>
                <w:sz w:val="23"/>
                <w:szCs w:val="23"/>
              </w:rPr>
              <w:t>.</w:t>
            </w:r>
          </w:p>
        </w:tc>
        <w:tc>
          <w:tcPr>
            <w:tcW w:w="4311" w:type="dxa"/>
          </w:tcPr>
          <w:p w14:paraId="18D598B7"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6F6F6"/>
              </w:rPr>
              <w:t>Адрес электронной почты</w:t>
            </w:r>
          </w:p>
        </w:tc>
        <w:tc>
          <w:tcPr>
            <w:tcW w:w="4655" w:type="dxa"/>
            <w:gridSpan w:val="4"/>
          </w:tcPr>
          <w:p w14:paraId="555072EE" w14:textId="15814D4D" w:rsidR="00B37BD6" w:rsidRPr="00342A67" w:rsidRDefault="00082483" w:rsidP="0025535F">
            <w:pPr>
              <w:jc w:val="center"/>
              <w:rPr>
                <w:rFonts w:ascii="Times New Roman" w:hAnsi="Times New Roman" w:cs="Times New Roman"/>
                <w:color w:val="FF0000"/>
                <w:sz w:val="23"/>
                <w:szCs w:val="23"/>
              </w:rPr>
            </w:pPr>
            <w:r w:rsidRPr="00082483">
              <w:rPr>
                <w:rFonts w:ascii="Times New Roman" w:eastAsia="Times New Roman" w:hAnsi="Times New Roman" w:cs="Times New Roman"/>
                <w:b/>
                <w:sz w:val="23"/>
                <w:szCs w:val="23"/>
                <w:lang w:val="en-US" w:eastAsia="ru-RU"/>
              </w:rPr>
              <w:t>chobruchi@slobodzeya.org</w:t>
            </w:r>
          </w:p>
        </w:tc>
      </w:tr>
      <w:tr w:rsidR="001D2C02" w:rsidRPr="00342A67" w14:paraId="26A96524" w14:textId="77777777" w:rsidTr="00D674AF">
        <w:tc>
          <w:tcPr>
            <w:tcW w:w="527" w:type="dxa"/>
          </w:tcPr>
          <w:p w14:paraId="1EA965E1" w14:textId="07049C84" w:rsidR="00B37BD6" w:rsidRPr="00342A67" w:rsidRDefault="005524C7" w:rsidP="00D32681">
            <w:pPr>
              <w:jc w:val="center"/>
              <w:rPr>
                <w:rFonts w:ascii="Times New Roman" w:hAnsi="Times New Roman" w:cs="Times New Roman"/>
                <w:sz w:val="23"/>
                <w:szCs w:val="23"/>
              </w:rPr>
            </w:pPr>
            <w:r w:rsidRPr="00342A67">
              <w:rPr>
                <w:rFonts w:ascii="Times New Roman" w:hAnsi="Times New Roman" w:cs="Times New Roman"/>
                <w:sz w:val="23"/>
                <w:szCs w:val="23"/>
              </w:rPr>
              <w:t>5</w:t>
            </w:r>
            <w:r w:rsidR="00B37BD6" w:rsidRPr="00342A67">
              <w:rPr>
                <w:rFonts w:ascii="Times New Roman" w:hAnsi="Times New Roman" w:cs="Times New Roman"/>
                <w:sz w:val="23"/>
                <w:szCs w:val="23"/>
              </w:rPr>
              <w:t>.</w:t>
            </w:r>
          </w:p>
        </w:tc>
        <w:tc>
          <w:tcPr>
            <w:tcW w:w="4311" w:type="dxa"/>
          </w:tcPr>
          <w:p w14:paraId="63B62461"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FFFFF"/>
              </w:rPr>
              <w:t>Номер контактного телефона</w:t>
            </w:r>
          </w:p>
        </w:tc>
        <w:tc>
          <w:tcPr>
            <w:tcW w:w="4655" w:type="dxa"/>
            <w:gridSpan w:val="4"/>
          </w:tcPr>
          <w:p w14:paraId="5D9E8D8E" w14:textId="4506CBE3" w:rsidR="00B37BD6" w:rsidRPr="00342A67" w:rsidRDefault="00082483" w:rsidP="0025535F">
            <w:pPr>
              <w:jc w:val="center"/>
              <w:rPr>
                <w:rFonts w:ascii="Times New Roman" w:hAnsi="Times New Roman" w:cs="Times New Roman"/>
                <w:color w:val="FF0000"/>
                <w:sz w:val="23"/>
                <w:szCs w:val="23"/>
              </w:rPr>
            </w:pPr>
            <w:r>
              <w:rPr>
                <w:rFonts w:ascii="Times New Roman" w:hAnsi="Times New Roman" w:cs="Times New Roman"/>
                <w:sz w:val="23"/>
                <w:szCs w:val="23"/>
              </w:rPr>
              <w:t>0(557)43400 , 0(777)52522</w:t>
            </w:r>
          </w:p>
        </w:tc>
      </w:tr>
      <w:tr w:rsidR="00CD42DE" w:rsidRPr="00342A67" w14:paraId="6A372BD2" w14:textId="77777777" w:rsidTr="00C042D2">
        <w:tc>
          <w:tcPr>
            <w:tcW w:w="9493" w:type="dxa"/>
            <w:gridSpan w:val="6"/>
          </w:tcPr>
          <w:p w14:paraId="4B99E6C7" w14:textId="77777777" w:rsidR="00CD42DE" w:rsidRPr="00342A67" w:rsidRDefault="00CD42DE" w:rsidP="00D32681">
            <w:pPr>
              <w:jc w:val="center"/>
              <w:rPr>
                <w:rFonts w:ascii="Times New Roman" w:hAnsi="Times New Roman" w:cs="Times New Roman"/>
                <w:b/>
                <w:sz w:val="23"/>
                <w:szCs w:val="23"/>
              </w:rPr>
            </w:pPr>
            <w:r w:rsidRPr="00342A67">
              <w:rPr>
                <w:rFonts w:ascii="Times New Roman" w:hAnsi="Times New Roman" w:cs="Times New Roman"/>
                <w:b/>
                <w:color w:val="000000"/>
                <w:sz w:val="23"/>
                <w:szCs w:val="23"/>
                <w:shd w:val="clear" w:color="auto" w:fill="F6F6F6"/>
              </w:rPr>
              <w:t>3. Информация о процедуре закупки</w:t>
            </w:r>
          </w:p>
        </w:tc>
      </w:tr>
      <w:tr w:rsidR="001D2C02" w:rsidRPr="00342A67" w14:paraId="230DC2FB" w14:textId="77777777" w:rsidTr="00D674AF">
        <w:tc>
          <w:tcPr>
            <w:tcW w:w="527" w:type="dxa"/>
          </w:tcPr>
          <w:p w14:paraId="6198F4B9"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sz w:val="23"/>
                <w:szCs w:val="23"/>
              </w:rPr>
              <w:t>1.</w:t>
            </w:r>
          </w:p>
        </w:tc>
        <w:tc>
          <w:tcPr>
            <w:tcW w:w="4311" w:type="dxa"/>
          </w:tcPr>
          <w:p w14:paraId="43F14A74"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FFFFF"/>
              </w:rPr>
              <w:t>Дата и время начала подачи заявок </w:t>
            </w:r>
          </w:p>
        </w:tc>
        <w:tc>
          <w:tcPr>
            <w:tcW w:w="4655" w:type="dxa"/>
            <w:gridSpan w:val="4"/>
          </w:tcPr>
          <w:p w14:paraId="1AC2178A" w14:textId="277E7D26" w:rsidR="00B37BD6" w:rsidRPr="00342A67" w:rsidRDefault="00082483" w:rsidP="002322D3">
            <w:pPr>
              <w:jc w:val="center"/>
              <w:rPr>
                <w:rFonts w:ascii="Times New Roman" w:hAnsi="Times New Roman" w:cs="Times New Roman"/>
                <w:color w:val="FF0000"/>
                <w:sz w:val="23"/>
                <w:szCs w:val="23"/>
              </w:rPr>
            </w:pPr>
            <w:r>
              <w:rPr>
                <w:rFonts w:ascii="Times New Roman" w:hAnsi="Times New Roman" w:cs="Times New Roman"/>
                <w:sz w:val="23"/>
                <w:szCs w:val="23"/>
              </w:rPr>
              <w:t>25.07.</w:t>
            </w:r>
            <w:r w:rsidR="006955DF" w:rsidRPr="00342A67">
              <w:rPr>
                <w:rFonts w:ascii="Times New Roman" w:hAnsi="Times New Roman" w:cs="Times New Roman"/>
                <w:sz w:val="23"/>
                <w:szCs w:val="23"/>
              </w:rPr>
              <w:t xml:space="preserve"> </w:t>
            </w:r>
            <w:r w:rsidR="001F170D" w:rsidRPr="00342A67">
              <w:rPr>
                <w:rFonts w:ascii="Times New Roman" w:hAnsi="Times New Roman" w:cs="Times New Roman"/>
                <w:sz w:val="23"/>
                <w:szCs w:val="23"/>
              </w:rPr>
              <w:t>202</w:t>
            </w:r>
            <w:r w:rsidR="008901E8" w:rsidRPr="00342A67">
              <w:rPr>
                <w:rFonts w:ascii="Times New Roman" w:hAnsi="Times New Roman" w:cs="Times New Roman"/>
                <w:sz w:val="23"/>
                <w:szCs w:val="23"/>
              </w:rPr>
              <w:t>4</w:t>
            </w:r>
            <w:r w:rsidR="001F170D" w:rsidRPr="00342A67">
              <w:rPr>
                <w:rFonts w:ascii="Times New Roman" w:hAnsi="Times New Roman" w:cs="Times New Roman"/>
                <w:sz w:val="23"/>
                <w:szCs w:val="23"/>
              </w:rPr>
              <w:t xml:space="preserve"> года</w:t>
            </w:r>
            <w:r w:rsidR="00221200" w:rsidRPr="00342A67">
              <w:rPr>
                <w:rFonts w:ascii="Times New Roman" w:hAnsi="Times New Roman" w:cs="Times New Roman"/>
                <w:sz w:val="23"/>
                <w:szCs w:val="23"/>
              </w:rPr>
              <w:t xml:space="preserve"> с</w:t>
            </w:r>
            <w:r w:rsidR="00DC2590" w:rsidRPr="00342A67">
              <w:rPr>
                <w:rFonts w:ascii="Times New Roman" w:hAnsi="Times New Roman" w:cs="Times New Roman"/>
                <w:sz w:val="23"/>
                <w:szCs w:val="23"/>
              </w:rPr>
              <w:t xml:space="preserve"> </w:t>
            </w:r>
            <w:r>
              <w:rPr>
                <w:rFonts w:ascii="Times New Roman" w:hAnsi="Times New Roman" w:cs="Times New Roman"/>
                <w:sz w:val="23"/>
                <w:szCs w:val="23"/>
              </w:rPr>
              <w:t>10.00</w:t>
            </w:r>
            <w:r w:rsidR="00221200" w:rsidRPr="00342A67">
              <w:rPr>
                <w:rFonts w:ascii="Times New Roman" w:hAnsi="Times New Roman" w:cs="Times New Roman"/>
                <w:sz w:val="23"/>
                <w:szCs w:val="23"/>
              </w:rPr>
              <w:t>часов</w:t>
            </w:r>
          </w:p>
        </w:tc>
      </w:tr>
      <w:tr w:rsidR="001D2C02" w:rsidRPr="00342A67" w14:paraId="7A55906B" w14:textId="77777777" w:rsidTr="00D674AF">
        <w:tc>
          <w:tcPr>
            <w:tcW w:w="527" w:type="dxa"/>
          </w:tcPr>
          <w:p w14:paraId="61FDD359"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sz w:val="23"/>
                <w:szCs w:val="23"/>
              </w:rPr>
              <w:t>2.</w:t>
            </w:r>
          </w:p>
        </w:tc>
        <w:tc>
          <w:tcPr>
            <w:tcW w:w="4311" w:type="dxa"/>
          </w:tcPr>
          <w:p w14:paraId="61A1F810" w14:textId="77777777" w:rsidR="00B37BD6"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6F6F6"/>
              </w:rPr>
              <w:t>Дата и время окончания подачи заявок</w:t>
            </w:r>
          </w:p>
        </w:tc>
        <w:tc>
          <w:tcPr>
            <w:tcW w:w="4655" w:type="dxa"/>
            <w:gridSpan w:val="4"/>
          </w:tcPr>
          <w:p w14:paraId="1DB66BE2" w14:textId="42E95A10" w:rsidR="00B37BD6" w:rsidRPr="00342A67" w:rsidRDefault="00082483" w:rsidP="002322D3">
            <w:pPr>
              <w:jc w:val="center"/>
              <w:rPr>
                <w:rFonts w:ascii="Times New Roman" w:hAnsi="Times New Roman" w:cs="Times New Roman"/>
                <w:color w:val="FF0000"/>
                <w:sz w:val="23"/>
                <w:szCs w:val="23"/>
              </w:rPr>
            </w:pPr>
            <w:r>
              <w:rPr>
                <w:rFonts w:ascii="Times New Roman" w:hAnsi="Times New Roman" w:cs="Times New Roman"/>
                <w:sz w:val="23"/>
                <w:szCs w:val="23"/>
              </w:rPr>
              <w:t>06.09.</w:t>
            </w:r>
            <w:r w:rsidR="006955DF" w:rsidRPr="00342A67">
              <w:rPr>
                <w:rFonts w:ascii="Times New Roman" w:hAnsi="Times New Roman" w:cs="Times New Roman"/>
                <w:sz w:val="23"/>
                <w:szCs w:val="23"/>
              </w:rPr>
              <w:t xml:space="preserve"> </w:t>
            </w:r>
            <w:r w:rsidR="001F170D" w:rsidRPr="00342A67">
              <w:rPr>
                <w:rFonts w:ascii="Times New Roman" w:hAnsi="Times New Roman" w:cs="Times New Roman"/>
                <w:sz w:val="23"/>
                <w:szCs w:val="23"/>
              </w:rPr>
              <w:t>202</w:t>
            </w:r>
            <w:r w:rsidR="008901E8" w:rsidRPr="00342A67">
              <w:rPr>
                <w:rFonts w:ascii="Times New Roman" w:hAnsi="Times New Roman" w:cs="Times New Roman"/>
                <w:sz w:val="23"/>
                <w:szCs w:val="23"/>
              </w:rPr>
              <w:t>4</w:t>
            </w:r>
            <w:r w:rsidR="001F170D" w:rsidRPr="00342A67">
              <w:rPr>
                <w:rFonts w:ascii="Times New Roman" w:hAnsi="Times New Roman" w:cs="Times New Roman"/>
                <w:sz w:val="23"/>
                <w:szCs w:val="23"/>
              </w:rPr>
              <w:t xml:space="preserve"> года</w:t>
            </w:r>
            <w:r w:rsidR="00DC2590" w:rsidRPr="00342A67">
              <w:rPr>
                <w:rFonts w:ascii="Times New Roman" w:hAnsi="Times New Roman" w:cs="Times New Roman"/>
                <w:sz w:val="23"/>
                <w:szCs w:val="23"/>
              </w:rPr>
              <w:t xml:space="preserve"> до </w:t>
            </w:r>
            <w:r>
              <w:rPr>
                <w:rFonts w:ascii="Times New Roman" w:hAnsi="Times New Roman" w:cs="Times New Roman"/>
                <w:sz w:val="23"/>
                <w:szCs w:val="23"/>
              </w:rPr>
              <w:t>8.00 часов</w:t>
            </w:r>
          </w:p>
        </w:tc>
      </w:tr>
      <w:tr w:rsidR="001D2C02" w:rsidRPr="00342A67" w14:paraId="0C2CB965" w14:textId="77777777" w:rsidTr="00D674AF">
        <w:tc>
          <w:tcPr>
            <w:tcW w:w="527" w:type="dxa"/>
          </w:tcPr>
          <w:p w14:paraId="3F925879" w14:textId="77777777" w:rsidR="00D32681"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sz w:val="23"/>
                <w:szCs w:val="23"/>
              </w:rPr>
              <w:t>3.</w:t>
            </w:r>
          </w:p>
        </w:tc>
        <w:tc>
          <w:tcPr>
            <w:tcW w:w="4311" w:type="dxa"/>
          </w:tcPr>
          <w:p w14:paraId="6C5900AE" w14:textId="77777777" w:rsidR="00D32681" w:rsidRPr="00342A67" w:rsidRDefault="00B37BD6" w:rsidP="00D32681">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FFFFF"/>
              </w:rPr>
              <w:t>Место подачи заявки</w:t>
            </w:r>
          </w:p>
        </w:tc>
        <w:tc>
          <w:tcPr>
            <w:tcW w:w="4655" w:type="dxa"/>
            <w:gridSpan w:val="4"/>
            <w:tcBorders>
              <w:bottom w:val="single" w:sz="4" w:space="0" w:color="auto"/>
            </w:tcBorders>
          </w:tcPr>
          <w:p w14:paraId="2D7C148A" w14:textId="6AF058DA" w:rsidR="00D32681" w:rsidRPr="00342A67" w:rsidRDefault="00082483" w:rsidP="00D32681">
            <w:pPr>
              <w:jc w:val="center"/>
              <w:rPr>
                <w:rFonts w:ascii="Times New Roman" w:hAnsi="Times New Roman" w:cs="Times New Roman"/>
                <w:sz w:val="23"/>
                <w:szCs w:val="23"/>
              </w:rPr>
            </w:pPr>
            <w:r>
              <w:rPr>
                <w:rFonts w:ascii="Times New Roman" w:hAnsi="Times New Roman" w:cs="Times New Roman"/>
                <w:sz w:val="23"/>
                <w:szCs w:val="23"/>
              </w:rPr>
              <w:t xml:space="preserve">Администрация </w:t>
            </w:r>
            <w:proofErr w:type="spellStart"/>
            <w:r>
              <w:rPr>
                <w:rFonts w:ascii="Times New Roman" w:hAnsi="Times New Roman" w:cs="Times New Roman"/>
                <w:sz w:val="23"/>
                <w:szCs w:val="23"/>
              </w:rPr>
              <w:t>с.Чобручи</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ул.Ленина</w:t>
            </w:r>
            <w:proofErr w:type="spellEnd"/>
            <w:r>
              <w:rPr>
                <w:rFonts w:ascii="Times New Roman" w:hAnsi="Times New Roman" w:cs="Times New Roman"/>
                <w:sz w:val="23"/>
                <w:szCs w:val="23"/>
              </w:rPr>
              <w:t xml:space="preserve"> 35 «А»</w:t>
            </w:r>
          </w:p>
        </w:tc>
      </w:tr>
      <w:tr w:rsidR="00C011B9" w:rsidRPr="00342A67" w14:paraId="6A301D67" w14:textId="77777777" w:rsidTr="00D674AF">
        <w:trPr>
          <w:trHeight w:val="557"/>
        </w:trPr>
        <w:tc>
          <w:tcPr>
            <w:tcW w:w="527" w:type="dxa"/>
          </w:tcPr>
          <w:p w14:paraId="2AD10134"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4.</w:t>
            </w:r>
          </w:p>
        </w:tc>
        <w:tc>
          <w:tcPr>
            <w:tcW w:w="4311" w:type="dxa"/>
          </w:tcPr>
          <w:p w14:paraId="2F27F37F"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6F6F6"/>
              </w:rPr>
              <w:t>Порядок подачи заявок</w:t>
            </w:r>
          </w:p>
        </w:tc>
        <w:tc>
          <w:tcPr>
            <w:tcW w:w="4655" w:type="dxa"/>
            <w:gridSpan w:val="4"/>
            <w:tcBorders>
              <w:bottom w:val="single" w:sz="4" w:space="0" w:color="auto"/>
            </w:tcBorders>
          </w:tcPr>
          <w:p w14:paraId="41CCD5BA" w14:textId="2C7A5A86" w:rsidR="00C011B9" w:rsidRPr="00342A67" w:rsidRDefault="00C011B9" w:rsidP="00A85980">
            <w:pPr>
              <w:jc w:val="both"/>
              <w:rPr>
                <w:rFonts w:ascii="Times New Roman" w:hAnsi="Times New Roman" w:cs="Times New Roman"/>
                <w:sz w:val="23"/>
                <w:szCs w:val="23"/>
              </w:rPr>
            </w:pPr>
            <w:r w:rsidRPr="00342A67">
              <w:rPr>
                <w:rFonts w:ascii="Times New Roman" w:eastAsia="Times New Roman" w:hAnsi="Times New Roman" w:cs="Times New Roman"/>
                <w:sz w:val="23"/>
                <w:szCs w:val="23"/>
                <w:lang w:eastAsia="ru-RU"/>
              </w:rPr>
              <w:t xml:space="preserve">Заявка на участие в запросе предложений должна быть представлена в письменной форме, в запечатанном конверте, не позволяющем просматривать содержание заявки до </w:t>
            </w:r>
            <w:proofErr w:type="spellStart"/>
            <w:r w:rsidRPr="00342A67">
              <w:rPr>
                <w:rFonts w:ascii="Times New Roman" w:eastAsia="Times New Roman" w:hAnsi="Times New Roman" w:cs="Times New Roman"/>
                <w:sz w:val="23"/>
                <w:szCs w:val="23"/>
                <w:lang w:eastAsia="ru-RU"/>
              </w:rPr>
              <w:t>ее</w:t>
            </w:r>
            <w:proofErr w:type="spellEnd"/>
            <w:r w:rsidRPr="00342A67">
              <w:rPr>
                <w:rFonts w:ascii="Times New Roman" w:eastAsia="Times New Roman" w:hAnsi="Times New Roman" w:cs="Times New Roman"/>
                <w:sz w:val="23"/>
                <w:szCs w:val="23"/>
                <w:lang w:eastAsia="ru-RU"/>
              </w:rPr>
              <w:t xml:space="preserve"> вскрытия</w:t>
            </w:r>
            <w:r w:rsidRPr="00342A67">
              <w:rPr>
                <w:sz w:val="23"/>
                <w:szCs w:val="23"/>
              </w:rPr>
              <w:t xml:space="preserve"> </w:t>
            </w:r>
            <w:r w:rsidRPr="00342A67">
              <w:rPr>
                <w:rFonts w:ascii="Times New Roman" w:eastAsia="Times New Roman" w:hAnsi="Times New Roman" w:cs="Times New Roman"/>
                <w:sz w:val="23"/>
                <w:szCs w:val="23"/>
                <w:lang w:eastAsia="ru-RU"/>
              </w:rPr>
              <w:t>или в форме электронного документа на адрес электронной</w:t>
            </w:r>
            <w:r w:rsidR="00082483">
              <w:rPr>
                <w:rFonts w:ascii="Times New Roman" w:eastAsia="Times New Roman" w:hAnsi="Times New Roman" w:cs="Times New Roman"/>
                <w:sz w:val="23"/>
                <w:szCs w:val="23"/>
                <w:lang w:eastAsia="ru-RU"/>
              </w:rPr>
              <w:t xml:space="preserve"> </w:t>
            </w:r>
            <w:r w:rsidRPr="00342A67">
              <w:rPr>
                <w:rFonts w:ascii="Times New Roman" w:eastAsia="Times New Roman" w:hAnsi="Times New Roman" w:cs="Times New Roman"/>
                <w:sz w:val="23"/>
                <w:szCs w:val="23"/>
                <w:lang w:eastAsia="ru-RU"/>
              </w:rPr>
              <w:t xml:space="preserve">почты </w:t>
            </w:r>
            <w:hyperlink r:id="rId6" w:history="1">
              <w:r w:rsidR="00082483" w:rsidRPr="00510216">
                <w:rPr>
                  <w:rStyle w:val="a4"/>
                  <w:rFonts w:ascii="Times New Roman" w:eastAsia="Times New Roman" w:hAnsi="Times New Roman" w:cs="Times New Roman"/>
                  <w:b/>
                  <w:sz w:val="23"/>
                  <w:szCs w:val="23"/>
                  <w:lang w:val="en-US" w:eastAsia="ru-RU"/>
                </w:rPr>
                <w:t>chobruchi</w:t>
              </w:r>
              <w:r w:rsidR="00082483" w:rsidRPr="00510216">
                <w:rPr>
                  <w:rStyle w:val="a4"/>
                  <w:rFonts w:ascii="Times New Roman" w:eastAsia="Times New Roman" w:hAnsi="Times New Roman" w:cs="Times New Roman"/>
                  <w:b/>
                  <w:sz w:val="23"/>
                  <w:szCs w:val="23"/>
                  <w:lang w:val="ru-MD" w:eastAsia="ru-RU"/>
                </w:rPr>
                <w:t>@</w:t>
              </w:r>
              <w:r w:rsidR="00082483" w:rsidRPr="00510216">
                <w:rPr>
                  <w:rStyle w:val="a4"/>
                  <w:rFonts w:ascii="Times New Roman" w:eastAsia="Times New Roman" w:hAnsi="Times New Roman" w:cs="Times New Roman"/>
                  <w:b/>
                  <w:sz w:val="23"/>
                  <w:szCs w:val="23"/>
                  <w:lang w:val="en-US" w:eastAsia="ru-RU"/>
                </w:rPr>
                <w:t>slobodzeya</w:t>
              </w:r>
              <w:r w:rsidR="00082483" w:rsidRPr="00510216">
                <w:rPr>
                  <w:rStyle w:val="a4"/>
                  <w:rFonts w:ascii="Times New Roman" w:eastAsia="Times New Roman" w:hAnsi="Times New Roman" w:cs="Times New Roman"/>
                  <w:b/>
                  <w:sz w:val="23"/>
                  <w:szCs w:val="23"/>
                  <w:lang w:val="ru-MD" w:eastAsia="ru-RU"/>
                </w:rPr>
                <w:t>.</w:t>
              </w:r>
              <w:r w:rsidR="00082483" w:rsidRPr="00510216">
                <w:rPr>
                  <w:rStyle w:val="a4"/>
                  <w:rFonts w:ascii="Times New Roman" w:eastAsia="Times New Roman" w:hAnsi="Times New Roman" w:cs="Times New Roman"/>
                  <w:b/>
                  <w:sz w:val="23"/>
                  <w:szCs w:val="23"/>
                  <w:lang w:val="en-US" w:eastAsia="ru-RU"/>
                </w:rPr>
                <w:t>org</w:t>
              </w:r>
            </w:hyperlink>
            <w:r w:rsidR="00082483">
              <w:rPr>
                <w:rFonts w:ascii="Times New Roman" w:eastAsia="Times New Roman" w:hAnsi="Times New Roman" w:cs="Times New Roman"/>
                <w:b/>
                <w:sz w:val="23"/>
                <w:szCs w:val="23"/>
                <w:lang w:eastAsia="ru-RU"/>
              </w:rPr>
              <w:t xml:space="preserve"> </w:t>
            </w:r>
            <w:r w:rsidRPr="00342A67">
              <w:rPr>
                <w:rFonts w:ascii="Times New Roman" w:eastAsia="Times New Roman" w:hAnsi="Times New Roman" w:cs="Times New Roman"/>
                <w:sz w:val="23"/>
                <w:szCs w:val="23"/>
                <w:lang w:eastAsia="ru-RU"/>
              </w:rPr>
              <w:t>с использованием пароля, обеспечивающего ограничение доступа к информации до начала проведения закупки. Пароль необходимо предоставить к 1</w:t>
            </w:r>
            <w:r w:rsidR="00A85980" w:rsidRPr="00342A67">
              <w:rPr>
                <w:rFonts w:ascii="Times New Roman" w:eastAsia="Times New Roman" w:hAnsi="Times New Roman" w:cs="Times New Roman"/>
                <w:sz w:val="23"/>
                <w:szCs w:val="23"/>
                <w:lang w:eastAsia="ru-RU"/>
              </w:rPr>
              <w:t>0</w:t>
            </w:r>
            <w:r w:rsidRPr="00342A67">
              <w:rPr>
                <w:rFonts w:ascii="Times New Roman" w:eastAsia="Times New Roman" w:hAnsi="Times New Roman" w:cs="Times New Roman"/>
                <w:sz w:val="23"/>
                <w:szCs w:val="23"/>
                <w:lang w:eastAsia="ru-RU"/>
              </w:rPr>
              <w:t xml:space="preserve">:00 ч. </w:t>
            </w:r>
            <w:r w:rsidR="00082483">
              <w:rPr>
                <w:rFonts w:ascii="Times New Roman" w:eastAsia="Times New Roman" w:hAnsi="Times New Roman" w:cs="Times New Roman"/>
                <w:sz w:val="23"/>
                <w:szCs w:val="23"/>
                <w:lang w:eastAsia="ru-RU"/>
              </w:rPr>
              <w:t>06.</w:t>
            </w:r>
            <w:r w:rsidR="00A85980" w:rsidRPr="00342A67">
              <w:rPr>
                <w:rFonts w:ascii="Times New Roman" w:eastAsia="Times New Roman" w:hAnsi="Times New Roman" w:cs="Times New Roman"/>
                <w:sz w:val="23"/>
                <w:szCs w:val="23"/>
                <w:lang w:eastAsia="ru-RU"/>
              </w:rPr>
              <w:t xml:space="preserve"> </w:t>
            </w:r>
            <w:r w:rsidR="00082483">
              <w:rPr>
                <w:rFonts w:ascii="Times New Roman" w:eastAsia="Times New Roman" w:hAnsi="Times New Roman" w:cs="Times New Roman"/>
                <w:sz w:val="23"/>
                <w:szCs w:val="23"/>
                <w:lang w:eastAsia="ru-RU"/>
              </w:rPr>
              <w:t>09.</w:t>
            </w:r>
            <w:r w:rsidRPr="00342A67">
              <w:rPr>
                <w:rFonts w:ascii="Times New Roman" w:eastAsia="Times New Roman" w:hAnsi="Times New Roman" w:cs="Times New Roman"/>
                <w:sz w:val="23"/>
                <w:szCs w:val="23"/>
                <w:lang w:eastAsia="ru-RU"/>
              </w:rPr>
              <w:t xml:space="preserve"> </w:t>
            </w:r>
            <w:r w:rsidR="00E458C9" w:rsidRPr="00342A67">
              <w:rPr>
                <w:rFonts w:ascii="Times New Roman" w:eastAsia="Times New Roman" w:hAnsi="Times New Roman" w:cs="Times New Roman"/>
                <w:sz w:val="23"/>
                <w:szCs w:val="23"/>
                <w:lang w:eastAsia="ru-RU"/>
              </w:rPr>
              <w:t>2024</w:t>
            </w:r>
            <w:r w:rsidRPr="00342A67">
              <w:rPr>
                <w:rFonts w:ascii="Times New Roman" w:eastAsia="Times New Roman" w:hAnsi="Times New Roman" w:cs="Times New Roman"/>
                <w:sz w:val="23"/>
                <w:szCs w:val="23"/>
                <w:lang w:eastAsia="ru-RU"/>
              </w:rPr>
              <w:t xml:space="preserve"> года.</w:t>
            </w:r>
          </w:p>
        </w:tc>
      </w:tr>
      <w:tr w:rsidR="00C011B9" w:rsidRPr="00342A67" w14:paraId="0EFBC42F" w14:textId="77777777" w:rsidTr="00D674AF">
        <w:trPr>
          <w:trHeight w:val="211"/>
        </w:trPr>
        <w:tc>
          <w:tcPr>
            <w:tcW w:w="527" w:type="dxa"/>
          </w:tcPr>
          <w:p w14:paraId="52E4FAA4"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5.</w:t>
            </w:r>
          </w:p>
        </w:tc>
        <w:tc>
          <w:tcPr>
            <w:tcW w:w="4311" w:type="dxa"/>
          </w:tcPr>
          <w:p w14:paraId="357059F1"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color w:val="000000"/>
                <w:sz w:val="23"/>
                <w:szCs w:val="23"/>
                <w:shd w:val="clear" w:color="auto" w:fill="FFFFFF"/>
              </w:rPr>
              <w:t>Дата и время проведения закупки</w:t>
            </w:r>
          </w:p>
        </w:tc>
        <w:tc>
          <w:tcPr>
            <w:tcW w:w="4655" w:type="dxa"/>
            <w:gridSpan w:val="4"/>
            <w:tcBorders>
              <w:top w:val="single" w:sz="4" w:space="0" w:color="auto"/>
            </w:tcBorders>
          </w:tcPr>
          <w:p w14:paraId="32374FC3" w14:textId="0B0DBF6A" w:rsidR="00C011B9" w:rsidRPr="00342A67" w:rsidRDefault="00082483" w:rsidP="00A85980">
            <w:pPr>
              <w:jc w:val="center"/>
              <w:rPr>
                <w:rFonts w:ascii="Times New Roman" w:hAnsi="Times New Roman" w:cs="Times New Roman"/>
                <w:sz w:val="23"/>
                <w:szCs w:val="23"/>
              </w:rPr>
            </w:pPr>
            <w:r>
              <w:rPr>
                <w:rFonts w:ascii="Times New Roman" w:hAnsi="Times New Roman" w:cs="Times New Roman"/>
                <w:sz w:val="23"/>
                <w:szCs w:val="23"/>
              </w:rPr>
              <w:t>06.09.</w:t>
            </w:r>
            <w:r w:rsidR="006955DF" w:rsidRPr="00342A67">
              <w:rPr>
                <w:rFonts w:ascii="Times New Roman" w:hAnsi="Times New Roman" w:cs="Times New Roman"/>
                <w:sz w:val="23"/>
                <w:szCs w:val="23"/>
              </w:rPr>
              <w:t>202</w:t>
            </w:r>
            <w:r w:rsidR="00E458C9" w:rsidRPr="00342A67">
              <w:rPr>
                <w:rFonts w:ascii="Times New Roman" w:hAnsi="Times New Roman" w:cs="Times New Roman"/>
                <w:sz w:val="23"/>
                <w:szCs w:val="23"/>
              </w:rPr>
              <w:t>4</w:t>
            </w:r>
            <w:r w:rsidR="006955DF" w:rsidRPr="00342A67">
              <w:rPr>
                <w:rFonts w:ascii="Times New Roman" w:hAnsi="Times New Roman" w:cs="Times New Roman"/>
                <w:sz w:val="23"/>
                <w:szCs w:val="23"/>
              </w:rPr>
              <w:t xml:space="preserve"> г. в </w:t>
            </w:r>
            <w:r w:rsidR="00C011B9" w:rsidRPr="00342A67">
              <w:rPr>
                <w:rFonts w:ascii="Times New Roman" w:hAnsi="Times New Roman" w:cs="Times New Roman"/>
                <w:sz w:val="23"/>
                <w:szCs w:val="23"/>
              </w:rPr>
              <w:t>1</w:t>
            </w:r>
            <w:r w:rsidR="00A85980" w:rsidRPr="00342A67">
              <w:rPr>
                <w:rFonts w:ascii="Times New Roman" w:hAnsi="Times New Roman" w:cs="Times New Roman"/>
                <w:sz w:val="23"/>
                <w:szCs w:val="23"/>
              </w:rPr>
              <w:t>0</w:t>
            </w:r>
            <w:r w:rsidR="00C011B9" w:rsidRPr="00342A67">
              <w:rPr>
                <w:rFonts w:ascii="Times New Roman" w:hAnsi="Times New Roman" w:cs="Times New Roman"/>
                <w:sz w:val="23"/>
                <w:szCs w:val="23"/>
              </w:rPr>
              <w:t xml:space="preserve">:00  </w:t>
            </w:r>
          </w:p>
        </w:tc>
      </w:tr>
      <w:tr w:rsidR="00C011B9" w:rsidRPr="00342A67" w14:paraId="009BC03F" w14:textId="77777777" w:rsidTr="00D674AF">
        <w:tc>
          <w:tcPr>
            <w:tcW w:w="527" w:type="dxa"/>
          </w:tcPr>
          <w:p w14:paraId="6BA1F878"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6.</w:t>
            </w:r>
          </w:p>
        </w:tc>
        <w:tc>
          <w:tcPr>
            <w:tcW w:w="4311" w:type="dxa"/>
          </w:tcPr>
          <w:p w14:paraId="3FC5F2AE" w14:textId="77777777"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6F6F6"/>
              </w:rPr>
              <w:t>Место проведения закупки </w:t>
            </w:r>
          </w:p>
        </w:tc>
        <w:tc>
          <w:tcPr>
            <w:tcW w:w="4655" w:type="dxa"/>
            <w:gridSpan w:val="4"/>
          </w:tcPr>
          <w:p w14:paraId="27FBC405" w14:textId="5ABF249D" w:rsidR="00C011B9" w:rsidRPr="00342A67" w:rsidRDefault="00082483" w:rsidP="00C011B9">
            <w:pPr>
              <w:jc w:val="center"/>
              <w:rPr>
                <w:rFonts w:ascii="Times New Roman" w:hAnsi="Times New Roman" w:cs="Times New Roman"/>
                <w:sz w:val="23"/>
                <w:szCs w:val="23"/>
              </w:rPr>
            </w:pPr>
            <w:r>
              <w:rPr>
                <w:rFonts w:ascii="Times New Roman" w:hAnsi="Times New Roman" w:cs="Times New Roman"/>
                <w:sz w:val="23"/>
                <w:szCs w:val="23"/>
              </w:rPr>
              <w:t>Администрация с. Чобручи ул. Ленина 35 «А»</w:t>
            </w:r>
          </w:p>
        </w:tc>
      </w:tr>
      <w:tr w:rsidR="00C011B9" w:rsidRPr="00342A67" w14:paraId="15FF070D" w14:textId="77777777" w:rsidTr="00D674AF">
        <w:tc>
          <w:tcPr>
            <w:tcW w:w="527" w:type="dxa"/>
          </w:tcPr>
          <w:p w14:paraId="722AEEDA"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7.</w:t>
            </w:r>
          </w:p>
        </w:tc>
        <w:tc>
          <w:tcPr>
            <w:tcW w:w="4311" w:type="dxa"/>
          </w:tcPr>
          <w:p w14:paraId="741A035A" w14:textId="77777777"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Порядок оценки заявок, окончательных предложений участников закупки и критерии этой оценки</w:t>
            </w:r>
          </w:p>
        </w:tc>
        <w:tc>
          <w:tcPr>
            <w:tcW w:w="4655" w:type="dxa"/>
            <w:gridSpan w:val="4"/>
          </w:tcPr>
          <w:p w14:paraId="24FF7721" w14:textId="5DBD3BD8" w:rsidR="00C011B9" w:rsidRPr="00342A67" w:rsidRDefault="00C011B9" w:rsidP="00C011B9">
            <w:pPr>
              <w:jc w:val="both"/>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 xml:space="preserve">Оценка заявок окончательных предложений участников закупки осуществляется в соответствии со статьей 22 Закона Приднестровской Молдавской Республики «О закупках в Приднестровской Молдавской Республике» и Постановлением Правительства Приднестровской Молдавской Республики от 25 марта 2020 года № 78 </w:t>
            </w:r>
            <w:r w:rsidR="00EC1557" w:rsidRPr="00342A67">
              <w:rPr>
                <w:rFonts w:ascii="Times New Roman" w:hAnsi="Times New Roman" w:cs="Times New Roman"/>
                <w:color w:val="000000"/>
                <w:sz w:val="23"/>
                <w:szCs w:val="23"/>
                <w:shd w:val="clear" w:color="auto" w:fill="FFFFFF"/>
              </w:rPr>
              <w:t>«</w:t>
            </w:r>
            <w:r w:rsidRPr="00342A67">
              <w:rPr>
                <w:rFonts w:ascii="Times New Roman" w:hAnsi="Times New Roman" w:cs="Times New Roman"/>
                <w:color w:val="000000"/>
                <w:sz w:val="23"/>
                <w:szCs w:val="23"/>
                <w:shd w:val="clear" w:color="auto" w:fill="FFFFFF"/>
              </w:rPr>
              <w:t>Об утверждении Порядка оценки заявок, окончательных предложений участников закупки при проведении запроса предложений</w:t>
            </w:r>
            <w:r w:rsidR="00EC1557" w:rsidRPr="00342A67">
              <w:rPr>
                <w:rFonts w:ascii="Times New Roman" w:hAnsi="Times New Roman" w:cs="Times New Roman"/>
                <w:color w:val="000000"/>
                <w:sz w:val="23"/>
                <w:szCs w:val="23"/>
                <w:shd w:val="clear" w:color="auto" w:fill="FFFFFF"/>
              </w:rPr>
              <w:t>»</w:t>
            </w:r>
            <w:r w:rsidRPr="00342A67">
              <w:rPr>
                <w:rFonts w:ascii="Times New Roman" w:hAnsi="Times New Roman" w:cs="Times New Roman"/>
                <w:color w:val="000000"/>
                <w:sz w:val="23"/>
                <w:szCs w:val="23"/>
                <w:shd w:val="clear" w:color="auto" w:fill="FFFFFF"/>
              </w:rPr>
              <w:t xml:space="preserve">. </w:t>
            </w:r>
          </w:p>
          <w:p w14:paraId="0AA3E2F8" w14:textId="4905CC64" w:rsidR="00C011B9" w:rsidRPr="00342A67" w:rsidRDefault="00C011B9" w:rsidP="00C011B9">
            <w:pPr>
              <w:jc w:val="both"/>
              <w:rPr>
                <w:rFonts w:ascii="Times New Roman" w:hAnsi="Times New Roman" w:cs="Times New Roman"/>
                <w:sz w:val="23"/>
                <w:szCs w:val="23"/>
                <w:shd w:val="clear" w:color="auto" w:fill="FFFFFF"/>
              </w:rPr>
            </w:pPr>
            <w:r w:rsidRPr="00342A67">
              <w:rPr>
                <w:rFonts w:ascii="Times New Roman" w:hAnsi="Times New Roman" w:cs="Times New Roman"/>
                <w:sz w:val="23"/>
                <w:szCs w:val="23"/>
                <w:shd w:val="clear" w:color="auto" w:fill="FFFFFF"/>
              </w:rPr>
              <w:t>Критерии оценки заявок:</w:t>
            </w:r>
          </w:p>
          <w:p w14:paraId="5A39C819" w14:textId="77777777" w:rsidR="00E458C9" w:rsidRPr="00342A67" w:rsidRDefault="00E458C9" w:rsidP="00E458C9">
            <w:pPr>
              <w:jc w:val="both"/>
              <w:rPr>
                <w:rFonts w:ascii="Times New Roman" w:hAnsi="Times New Roman" w:cs="Times New Roman"/>
                <w:sz w:val="23"/>
                <w:szCs w:val="23"/>
                <w:shd w:val="clear" w:color="auto" w:fill="FFFFFF"/>
              </w:rPr>
            </w:pPr>
            <w:r w:rsidRPr="00342A67">
              <w:rPr>
                <w:rFonts w:ascii="Times New Roman" w:hAnsi="Times New Roman" w:cs="Times New Roman"/>
                <w:sz w:val="23"/>
                <w:szCs w:val="23"/>
                <w:shd w:val="clear" w:color="auto" w:fill="FFFFFF"/>
              </w:rPr>
              <w:lastRenderedPageBreak/>
              <w:t>Стоимостные критерии:</w:t>
            </w:r>
          </w:p>
          <w:p w14:paraId="45778A3C" w14:textId="75BE4111" w:rsidR="00C011B9" w:rsidRPr="00342A67" w:rsidRDefault="00E458C9" w:rsidP="00E458C9">
            <w:pPr>
              <w:pStyle w:val="a5"/>
              <w:numPr>
                <w:ilvl w:val="0"/>
                <w:numId w:val="3"/>
              </w:numPr>
              <w:jc w:val="both"/>
              <w:rPr>
                <w:rFonts w:ascii="Times New Roman" w:hAnsi="Times New Roman" w:cs="Times New Roman"/>
                <w:color w:val="000000"/>
                <w:sz w:val="23"/>
                <w:szCs w:val="23"/>
                <w:shd w:val="clear" w:color="auto" w:fill="FFFFFF"/>
              </w:rPr>
            </w:pPr>
            <w:r w:rsidRPr="00342A67">
              <w:rPr>
                <w:rFonts w:ascii="Times New Roman" w:hAnsi="Times New Roman" w:cs="Times New Roman"/>
                <w:sz w:val="23"/>
                <w:szCs w:val="23"/>
                <w:shd w:val="clear" w:color="auto" w:fill="FFFFFF"/>
              </w:rPr>
              <w:t>-Цена контракта-удельный вес критерия – 100 %.</w:t>
            </w:r>
          </w:p>
        </w:tc>
      </w:tr>
      <w:tr w:rsidR="00C011B9" w:rsidRPr="00342A67" w14:paraId="642CEF48" w14:textId="77777777" w:rsidTr="00C042D2">
        <w:tc>
          <w:tcPr>
            <w:tcW w:w="9493" w:type="dxa"/>
            <w:gridSpan w:val="6"/>
          </w:tcPr>
          <w:p w14:paraId="73BE3CBC" w14:textId="77777777" w:rsidR="00C011B9" w:rsidRPr="00342A67" w:rsidRDefault="00C011B9" w:rsidP="00C011B9">
            <w:pPr>
              <w:jc w:val="center"/>
              <w:rPr>
                <w:rFonts w:ascii="Times New Roman" w:hAnsi="Times New Roman" w:cs="Times New Roman"/>
                <w:b/>
                <w:sz w:val="23"/>
                <w:szCs w:val="23"/>
              </w:rPr>
            </w:pPr>
            <w:r w:rsidRPr="00342A67">
              <w:rPr>
                <w:rFonts w:ascii="Times New Roman" w:hAnsi="Times New Roman" w:cs="Times New Roman"/>
                <w:b/>
                <w:color w:val="000000"/>
                <w:sz w:val="23"/>
                <w:szCs w:val="23"/>
                <w:shd w:val="clear" w:color="auto" w:fill="F6F6F6"/>
              </w:rPr>
              <w:lastRenderedPageBreak/>
              <w:t>4. Начальная (максимальная) цена контракта</w:t>
            </w:r>
          </w:p>
        </w:tc>
      </w:tr>
      <w:tr w:rsidR="00C011B9" w:rsidRPr="00342A67" w14:paraId="47915D79" w14:textId="77777777" w:rsidTr="00D674AF">
        <w:tc>
          <w:tcPr>
            <w:tcW w:w="527" w:type="dxa"/>
          </w:tcPr>
          <w:p w14:paraId="2AE48815"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1.</w:t>
            </w:r>
          </w:p>
        </w:tc>
        <w:tc>
          <w:tcPr>
            <w:tcW w:w="4311" w:type="dxa"/>
          </w:tcPr>
          <w:p w14:paraId="1C4548D3" w14:textId="77777777"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Начальная (максимальная) цена контракта</w:t>
            </w:r>
          </w:p>
        </w:tc>
        <w:tc>
          <w:tcPr>
            <w:tcW w:w="4655" w:type="dxa"/>
            <w:gridSpan w:val="4"/>
          </w:tcPr>
          <w:p w14:paraId="54B4512C" w14:textId="488113D7" w:rsidR="00C011B9" w:rsidRPr="00342A67" w:rsidRDefault="00E458C9" w:rsidP="00C011B9">
            <w:pPr>
              <w:jc w:val="center"/>
              <w:rPr>
                <w:rFonts w:ascii="Times New Roman" w:hAnsi="Times New Roman" w:cs="Times New Roman"/>
                <w:b/>
                <w:sz w:val="23"/>
                <w:szCs w:val="23"/>
              </w:rPr>
            </w:pPr>
            <w:r w:rsidRPr="00342A67">
              <w:rPr>
                <w:rFonts w:ascii="Times New Roman" w:hAnsi="Times New Roman" w:cs="Times New Roman"/>
                <w:b/>
                <w:sz w:val="23"/>
                <w:szCs w:val="23"/>
              </w:rPr>
              <w:t xml:space="preserve">   </w:t>
            </w:r>
            <w:r w:rsidR="00C011B9" w:rsidRPr="00342A67">
              <w:rPr>
                <w:rFonts w:ascii="Times New Roman" w:hAnsi="Times New Roman" w:cs="Times New Roman"/>
                <w:b/>
                <w:sz w:val="23"/>
                <w:szCs w:val="23"/>
              </w:rPr>
              <w:t xml:space="preserve">Лот №1 – </w:t>
            </w:r>
            <w:r w:rsidR="00082483">
              <w:rPr>
                <w:rFonts w:ascii="Times New Roman" w:hAnsi="Times New Roman" w:cs="Times New Roman"/>
                <w:b/>
                <w:sz w:val="23"/>
                <w:szCs w:val="23"/>
              </w:rPr>
              <w:t>1 0</w:t>
            </w:r>
            <w:r w:rsidRPr="00342A67">
              <w:rPr>
                <w:rFonts w:ascii="Times New Roman" w:hAnsi="Times New Roman" w:cs="Times New Roman"/>
                <w:b/>
                <w:sz w:val="23"/>
                <w:szCs w:val="23"/>
              </w:rPr>
              <w:t>00 000</w:t>
            </w:r>
            <w:r w:rsidR="00C011B9" w:rsidRPr="00342A67">
              <w:rPr>
                <w:rFonts w:ascii="Times New Roman" w:hAnsi="Times New Roman" w:cs="Times New Roman"/>
                <w:b/>
                <w:sz w:val="23"/>
                <w:szCs w:val="23"/>
              </w:rPr>
              <w:t xml:space="preserve"> руб.</w:t>
            </w:r>
          </w:p>
          <w:p w14:paraId="1E874C93" w14:textId="71EC8AAD" w:rsidR="00E458C9" w:rsidRPr="00342A67" w:rsidRDefault="00E458C9" w:rsidP="00A85980">
            <w:pPr>
              <w:jc w:val="center"/>
              <w:rPr>
                <w:rFonts w:ascii="Times New Roman" w:hAnsi="Times New Roman" w:cs="Times New Roman"/>
                <w:b/>
                <w:sz w:val="23"/>
                <w:szCs w:val="23"/>
              </w:rPr>
            </w:pPr>
          </w:p>
        </w:tc>
      </w:tr>
      <w:tr w:rsidR="00C011B9" w:rsidRPr="00342A67" w14:paraId="33DACBDD" w14:textId="77777777" w:rsidTr="00D674AF">
        <w:tc>
          <w:tcPr>
            <w:tcW w:w="527" w:type="dxa"/>
          </w:tcPr>
          <w:p w14:paraId="2EBBBC08" w14:textId="237C42F9"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2.</w:t>
            </w:r>
          </w:p>
        </w:tc>
        <w:tc>
          <w:tcPr>
            <w:tcW w:w="4311" w:type="dxa"/>
          </w:tcPr>
          <w:p w14:paraId="732946E9" w14:textId="77777777"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sz w:val="23"/>
                <w:szCs w:val="23"/>
                <w:shd w:val="clear" w:color="auto" w:fill="F6F6F6"/>
              </w:rPr>
              <w:t>Валюта</w:t>
            </w:r>
          </w:p>
        </w:tc>
        <w:tc>
          <w:tcPr>
            <w:tcW w:w="4655" w:type="dxa"/>
            <w:gridSpan w:val="4"/>
          </w:tcPr>
          <w:p w14:paraId="119247D7"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Предложения резидентов ПМР должны быть поданы в рублях ПМР</w:t>
            </w:r>
          </w:p>
        </w:tc>
      </w:tr>
      <w:tr w:rsidR="00C011B9" w:rsidRPr="00342A67" w14:paraId="64EB1E15" w14:textId="77777777" w:rsidTr="00D674AF">
        <w:tc>
          <w:tcPr>
            <w:tcW w:w="527" w:type="dxa"/>
          </w:tcPr>
          <w:p w14:paraId="6BCB9F12"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3.</w:t>
            </w:r>
          </w:p>
        </w:tc>
        <w:tc>
          <w:tcPr>
            <w:tcW w:w="4311" w:type="dxa"/>
          </w:tcPr>
          <w:p w14:paraId="7DA261CF" w14:textId="77777777"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Источник финансирования</w:t>
            </w:r>
          </w:p>
        </w:tc>
        <w:tc>
          <w:tcPr>
            <w:tcW w:w="4655" w:type="dxa"/>
            <w:gridSpan w:val="4"/>
          </w:tcPr>
          <w:p w14:paraId="598F2E2B" w14:textId="5FD8C108" w:rsidR="004445D0" w:rsidRPr="00342A67" w:rsidRDefault="004445D0" w:rsidP="00082483">
            <w:pPr>
              <w:jc w:val="center"/>
              <w:rPr>
                <w:rFonts w:ascii="Times New Roman" w:hAnsi="Times New Roman" w:cs="Times New Roman"/>
                <w:sz w:val="23"/>
                <w:szCs w:val="23"/>
              </w:rPr>
            </w:pPr>
            <w:r w:rsidRPr="00342A67">
              <w:rPr>
                <w:rFonts w:ascii="Times New Roman" w:hAnsi="Times New Roman" w:cs="Times New Roman"/>
                <w:sz w:val="23"/>
                <w:szCs w:val="23"/>
              </w:rPr>
              <w:t xml:space="preserve">Лот №1 </w:t>
            </w:r>
            <w:r w:rsidR="00082483">
              <w:rPr>
                <w:rFonts w:ascii="Times New Roman" w:hAnsi="Times New Roman" w:cs="Times New Roman"/>
                <w:sz w:val="23"/>
                <w:szCs w:val="23"/>
              </w:rPr>
              <w:t xml:space="preserve">Дорожная программа Средний ремонт дорог и тротуаров в </w:t>
            </w:r>
            <w:proofErr w:type="spellStart"/>
            <w:r w:rsidR="00082483">
              <w:rPr>
                <w:rFonts w:ascii="Times New Roman" w:hAnsi="Times New Roman" w:cs="Times New Roman"/>
                <w:sz w:val="23"/>
                <w:szCs w:val="23"/>
              </w:rPr>
              <w:t>с.Чобручи</w:t>
            </w:r>
            <w:proofErr w:type="spellEnd"/>
          </w:p>
        </w:tc>
      </w:tr>
      <w:tr w:rsidR="00C011B9" w:rsidRPr="00342A67" w14:paraId="5CCACD81" w14:textId="77777777" w:rsidTr="00D674AF">
        <w:tc>
          <w:tcPr>
            <w:tcW w:w="527" w:type="dxa"/>
          </w:tcPr>
          <w:p w14:paraId="2AEDEC23"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4.</w:t>
            </w:r>
          </w:p>
        </w:tc>
        <w:tc>
          <w:tcPr>
            <w:tcW w:w="4311" w:type="dxa"/>
          </w:tcPr>
          <w:p w14:paraId="0488D2C2" w14:textId="77777777"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6F6F6"/>
              </w:rPr>
              <w:t>Возможные условия оплаты (предоплата, оплата по факту или отсрочка платежа) </w:t>
            </w:r>
          </w:p>
        </w:tc>
        <w:tc>
          <w:tcPr>
            <w:tcW w:w="4655" w:type="dxa"/>
            <w:gridSpan w:val="4"/>
          </w:tcPr>
          <w:p w14:paraId="100A205D"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Оплата производится в рублях ПМР,</w:t>
            </w:r>
          </w:p>
          <w:p w14:paraId="6F8858FD" w14:textId="1D9FBB72" w:rsidR="00605A82" w:rsidRPr="00342A67" w:rsidRDefault="00C011B9" w:rsidP="00C12B6D">
            <w:pPr>
              <w:jc w:val="center"/>
              <w:rPr>
                <w:rFonts w:ascii="Times New Roman" w:hAnsi="Times New Roman" w:cs="Times New Roman"/>
                <w:sz w:val="23"/>
                <w:szCs w:val="23"/>
              </w:rPr>
            </w:pPr>
            <w:r w:rsidRPr="00342A67">
              <w:rPr>
                <w:rFonts w:ascii="Times New Roman" w:hAnsi="Times New Roman" w:cs="Times New Roman"/>
                <w:sz w:val="23"/>
                <w:szCs w:val="23"/>
              </w:rPr>
              <w:t>«Заказчик» производит «Подрядчику» предварительную оплату (аванс) в размере 25% от суммы договора. Погашение аванса осуществляется в равных долях в течении всего срока исполнения договора на основании актов выполненных работ. «Заказчик» производит оплату «Подрядчику» за фактически выполненные работы</w:t>
            </w:r>
            <w:r w:rsidR="00C12B6D" w:rsidRPr="00342A67">
              <w:rPr>
                <w:rFonts w:ascii="Times New Roman" w:hAnsi="Times New Roman" w:cs="Times New Roman"/>
                <w:sz w:val="23"/>
                <w:szCs w:val="23"/>
              </w:rPr>
              <w:t>, на основании Актов приемки выполненных работ, оформленных в установленном действующим законодательством Приднестровской Молдавской Республики порядке.</w:t>
            </w:r>
          </w:p>
        </w:tc>
      </w:tr>
      <w:tr w:rsidR="00C011B9" w:rsidRPr="00342A67" w14:paraId="490EBEB6" w14:textId="77777777" w:rsidTr="00C042D2">
        <w:tc>
          <w:tcPr>
            <w:tcW w:w="9493" w:type="dxa"/>
            <w:gridSpan w:val="6"/>
          </w:tcPr>
          <w:p w14:paraId="6B3AC7C5" w14:textId="565D1601" w:rsidR="00C011B9" w:rsidRPr="00342A67" w:rsidRDefault="00C011B9" w:rsidP="00C011B9">
            <w:pPr>
              <w:jc w:val="center"/>
              <w:rPr>
                <w:rFonts w:ascii="Times New Roman" w:hAnsi="Times New Roman" w:cs="Times New Roman"/>
                <w:b/>
                <w:sz w:val="23"/>
                <w:szCs w:val="23"/>
              </w:rPr>
            </w:pPr>
            <w:r w:rsidRPr="00342A67">
              <w:rPr>
                <w:rFonts w:ascii="Times New Roman" w:hAnsi="Times New Roman" w:cs="Times New Roman"/>
                <w:b/>
                <w:color w:val="000000"/>
                <w:sz w:val="23"/>
                <w:szCs w:val="23"/>
                <w:shd w:val="clear" w:color="auto" w:fill="FFFFFF"/>
              </w:rPr>
              <w:t>5. Информация о предмете (объекте) закупки</w:t>
            </w:r>
          </w:p>
        </w:tc>
      </w:tr>
      <w:tr w:rsidR="00C011B9" w:rsidRPr="00342A67" w14:paraId="66A58A5C" w14:textId="77777777" w:rsidTr="00D674AF">
        <w:tc>
          <w:tcPr>
            <w:tcW w:w="527" w:type="dxa"/>
          </w:tcPr>
          <w:p w14:paraId="55B7268E" w14:textId="77777777" w:rsidR="00C011B9" w:rsidRPr="00342A67" w:rsidRDefault="00C011B9" w:rsidP="00C011B9">
            <w:pPr>
              <w:jc w:val="center"/>
              <w:rPr>
                <w:rFonts w:ascii="Times New Roman" w:hAnsi="Times New Roman" w:cs="Times New Roman"/>
                <w:b/>
                <w:sz w:val="23"/>
                <w:szCs w:val="23"/>
                <w:lang w:val="en-US"/>
              </w:rPr>
            </w:pPr>
            <w:r w:rsidRPr="00342A67">
              <w:rPr>
                <w:rFonts w:ascii="Times New Roman" w:hAnsi="Times New Roman" w:cs="Times New Roman"/>
                <w:b/>
                <w:sz w:val="23"/>
                <w:szCs w:val="23"/>
                <w:lang w:val="en-US"/>
              </w:rPr>
              <w:t>1.</w:t>
            </w:r>
          </w:p>
        </w:tc>
        <w:tc>
          <w:tcPr>
            <w:tcW w:w="8966" w:type="dxa"/>
            <w:gridSpan w:val="5"/>
          </w:tcPr>
          <w:p w14:paraId="6E4EF8A3" w14:textId="77777777" w:rsidR="00C011B9" w:rsidRPr="00342A67" w:rsidRDefault="00C011B9" w:rsidP="00C011B9">
            <w:pPr>
              <w:jc w:val="center"/>
              <w:rPr>
                <w:rFonts w:ascii="Times New Roman" w:hAnsi="Times New Roman" w:cs="Times New Roman"/>
                <w:b/>
                <w:sz w:val="23"/>
                <w:szCs w:val="23"/>
              </w:rPr>
            </w:pPr>
            <w:r w:rsidRPr="00342A67">
              <w:rPr>
                <w:rFonts w:ascii="Times New Roman" w:hAnsi="Times New Roman" w:cs="Times New Roman"/>
                <w:b/>
                <w:color w:val="000000"/>
                <w:sz w:val="23"/>
                <w:szCs w:val="23"/>
                <w:shd w:val="clear" w:color="auto" w:fill="F6F6F6"/>
              </w:rPr>
              <w:t>Предмет закупки и его описание</w:t>
            </w:r>
          </w:p>
        </w:tc>
      </w:tr>
      <w:tr w:rsidR="00C011B9" w:rsidRPr="00342A67" w14:paraId="46C08C89" w14:textId="77777777" w:rsidTr="00D674AF">
        <w:tc>
          <w:tcPr>
            <w:tcW w:w="527" w:type="dxa"/>
          </w:tcPr>
          <w:p w14:paraId="77B9E314"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 п/п</w:t>
            </w:r>
          </w:p>
        </w:tc>
        <w:tc>
          <w:tcPr>
            <w:tcW w:w="4311" w:type="dxa"/>
          </w:tcPr>
          <w:p w14:paraId="3149798B"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Наименование работы и ее описание</w:t>
            </w:r>
          </w:p>
        </w:tc>
        <w:tc>
          <w:tcPr>
            <w:tcW w:w="1456" w:type="dxa"/>
            <w:gridSpan w:val="2"/>
          </w:tcPr>
          <w:p w14:paraId="6AC885F6"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Единица измерения</w:t>
            </w:r>
          </w:p>
        </w:tc>
        <w:tc>
          <w:tcPr>
            <w:tcW w:w="1367" w:type="dxa"/>
          </w:tcPr>
          <w:p w14:paraId="29C81E9D"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Количество</w:t>
            </w:r>
          </w:p>
        </w:tc>
        <w:tc>
          <w:tcPr>
            <w:tcW w:w="1832" w:type="dxa"/>
          </w:tcPr>
          <w:p w14:paraId="7D4B2467"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Начальная (максимальная) цена</w:t>
            </w:r>
          </w:p>
        </w:tc>
      </w:tr>
      <w:tr w:rsidR="00C011B9" w:rsidRPr="00342A67" w14:paraId="26C4858B" w14:textId="77777777" w:rsidTr="00D674AF">
        <w:trPr>
          <w:trHeight w:val="457"/>
        </w:trPr>
        <w:tc>
          <w:tcPr>
            <w:tcW w:w="4838" w:type="dxa"/>
            <w:gridSpan w:val="2"/>
          </w:tcPr>
          <w:p w14:paraId="5FFBE83A" w14:textId="04ACEF08" w:rsidR="00C011B9" w:rsidRPr="00342A67" w:rsidRDefault="00C011B9" w:rsidP="00C011B9">
            <w:pPr>
              <w:jc w:val="both"/>
              <w:rPr>
                <w:rFonts w:ascii="Times New Roman" w:hAnsi="Times New Roman" w:cs="Times New Roman"/>
                <w:b/>
                <w:bCs/>
                <w:sz w:val="23"/>
                <w:szCs w:val="23"/>
              </w:rPr>
            </w:pPr>
          </w:p>
        </w:tc>
        <w:tc>
          <w:tcPr>
            <w:tcW w:w="2823" w:type="dxa"/>
            <w:gridSpan w:val="3"/>
          </w:tcPr>
          <w:p w14:paraId="5E08DEBF" w14:textId="10E8C56A"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В соответствии с дефектными актами</w:t>
            </w:r>
          </w:p>
        </w:tc>
        <w:tc>
          <w:tcPr>
            <w:tcW w:w="1832" w:type="dxa"/>
          </w:tcPr>
          <w:p w14:paraId="155631E3" w14:textId="77777777" w:rsidR="00C011B9" w:rsidRPr="00342A67" w:rsidRDefault="00C011B9" w:rsidP="00C011B9">
            <w:pPr>
              <w:jc w:val="center"/>
              <w:rPr>
                <w:rFonts w:ascii="Times New Roman" w:hAnsi="Times New Roman" w:cs="Times New Roman"/>
                <w:color w:val="000000"/>
                <w:sz w:val="23"/>
                <w:szCs w:val="23"/>
                <w:shd w:val="clear" w:color="auto" w:fill="FFFFFF"/>
              </w:rPr>
            </w:pPr>
          </w:p>
        </w:tc>
      </w:tr>
      <w:tr w:rsidR="00B90064" w:rsidRPr="00342A67" w14:paraId="5C9DEAF7" w14:textId="77777777" w:rsidTr="00D674AF">
        <w:tc>
          <w:tcPr>
            <w:tcW w:w="527" w:type="dxa"/>
          </w:tcPr>
          <w:p w14:paraId="63DC4D31" w14:textId="5065ABA3" w:rsidR="00B90064" w:rsidRPr="00342A67" w:rsidRDefault="00B90064" w:rsidP="00B90064">
            <w:pPr>
              <w:jc w:val="center"/>
              <w:rPr>
                <w:rFonts w:ascii="Times New Roman" w:hAnsi="Times New Roman" w:cs="Times New Roman"/>
                <w:sz w:val="23"/>
                <w:szCs w:val="23"/>
              </w:rPr>
            </w:pPr>
            <w:r w:rsidRPr="00342A67">
              <w:rPr>
                <w:rFonts w:ascii="Times New Roman" w:hAnsi="Times New Roman" w:cs="Times New Roman"/>
                <w:sz w:val="23"/>
                <w:szCs w:val="23"/>
              </w:rPr>
              <w:t>1</w:t>
            </w:r>
          </w:p>
        </w:tc>
        <w:tc>
          <w:tcPr>
            <w:tcW w:w="4311" w:type="dxa"/>
          </w:tcPr>
          <w:p w14:paraId="158A4072" w14:textId="528EB520" w:rsidR="00B90064" w:rsidRPr="00342A67" w:rsidRDefault="00082483" w:rsidP="00B90064">
            <w:pPr>
              <w:rPr>
                <w:rFonts w:ascii="Times New Roman" w:hAnsi="Times New Roman" w:cs="Times New Roman"/>
                <w:sz w:val="23"/>
                <w:szCs w:val="23"/>
              </w:rPr>
            </w:pPr>
            <w:r>
              <w:rPr>
                <w:rFonts w:ascii="Times New Roman" w:hAnsi="Times New Roman" w:cs="Times New Roman"/>
                <w:sz w:val="23"/>
                <w:szCs w:val="23"/>
              </w:rPr>
              <w:t xml:space="preserve">Устройство тротуарной плитки  переулок от ул. Дружбы до ул. Гагарина (плитка 60мм, камень бортовой </w:t>
            </w:r>
            <w:r w:rsidR="00D674AF">
              <w:rPr>
                <w:rFonts w:ascii="Times New Roman" w:hAnsi="Times New Roman" w:cs="Times New Roman"/>
                <w:sz w:val="23"/>
                <w:szCs w:val="23"/>
              </w:rPr>
              <w:t>бетонный</w:t>
            </w:r>
            <w:r>
              <w:rPr>
                <w:rFonts w:ascii="Times New Roman" w:hAnsi="Times New Roman" w:cs="Times New Roman"/>
                <w:sz w:val="23"/>
                <w:szCs w:val="23"/>
              </w:rPr>
              <w:t xml:space="preserve"> </w:t>
            </w:r>
            <w:r w:rsidR="00D674AF">
              <w:rPr>
                <w:rFonts w:ascii="Times New Roman" w:hAnsi="Times New Roman" w:cs="Times New Roman"/>
                <w:sz w:val="23"/>
                <w:szCs w:val="23"/>
              </w:rPr>
              <w:t>тротуарный 500*200*60</w:t>
            </w:r>
          </w:p>
        </w:tc>
        <w:tc>
          <w:tcPr>
            <w:tcW w:w="1421" w:type="dxa"/>
          </w:tcPr>
          <w:p w14:paraId="73D7219D" w14:textId="334D18C6" w:rsidR="00B90064" w:rsidRPr="00342A67" w:rsidRDefault="00B90064" w:rsidP="00B90064">
            <w:pPr>
              <w:jc w:val="center"/>
              <w:rPr>
                <w:rFonts w:ascii="Times New Roman" w:hAnsi="Times New Roman" w:cs="Times New Roman"/>
                <w:sz w:val="23"/>
                <w:szCs w:val="23"/>
              </w:rPr>
            </w:pPr>
            <w:r w:rsidRPr="00342A67">
              <w:rPr>
                <w:rFonts w:ascii="Times New Roman" w:hAnsi="Times New Roman" w:cs="Times New Roman"/>
                <w:sz w:val="23"/>
                <w:szCs w:val="23"/>
              </w:rPr>
              <w:t>м2</w:t>
            </w:r>
          </w:p>
        </w:tc>
        <w:tc>
          <w:tcPr>
            <w:tcW w:w="1402" w:type="dxa"/>
            <w:gridSpan w:val="2"/>
          </w:tcPr>
          <w:p w14:paraId="2B509E75" w14:textId="0D17102E" w:rsidR="00B90064" w:rsidRPr="00D674AF" w:rsidRDefault="00D674AF" w:rsidP="00B90064">
            <w:pPr>
              <w:jc w:val="center"/>
              <w:rPr>
                <w:rFonts w:ascii="Times New Roman" w:hAnsi="Times New Roman" w:cs="Times New Roman"/>
                <w:sz w:val="23"/>
                <w:szCs w:val="23"/>
              </w:rPr>
            </w:pPr>
            <w:r>
              <w:rPr>
                <w:rFonts w:ascii="Times New Roman" w:hAnsi="Times New Roman" w:cs="Times New Roman"/>
                <w:sz w:val="23"/>
                <w:szCs w:val="23"/>
              </w:rPr>
              <w:t>2300</w:t>
            </w:r>
          </w:p>
        </w:tc>
        <w:tc>
          <w:tcPr>
            <w:tcW w:w="1832" w:type="dxa"/>
          </w:tcPr>
          <w:p w14:paraId="481B5BCF" w14:textId="053676D4" w:rsidR="00B90064" w:rsidRPr="00342A67" w:rsidRDefault="00D674AF" w:rsidP="00E458C9">
            <w:pPr>
              <w:jc w:val="center"/>
              <w:rPr>
                <w:rFonts w:ascii="Times New Roman" w:hAnsi="Times New Roman" w:cs="Times New Roman"/>
                <w:sz w:val="23"/>
                <w:szCs w:val="23"/>
              </w:rPr>
            </w:pPr>
            <w:r>
              <w:rPr>
                <w:rFonts w:ascii="Times New Roman" w:hAnsi="Times New Roman" w:cs="Times New Roman"/>
                <w:b/>
                <w:sz w:val="23"/>
                <w:szCs w:val="23"/>
              </w:rPr>
              <w:t>1 0</w:t>
            </w:r>
            <w:r w:rsidR="00E458C9" w:rsidRPr="00342A67">
              <w:rPr>
                <w:rFonts w:ascii="Times New Roman" w:hAnsi="Times New Roman" w:cs="Times New Roman"/>
                <w:b/>
                <w:sz w:val="23"/>
                <w:szCs w:val="23"/>
              </w:rPr>
              <w:t>00 000</w:t>
            </w:r>
          </w:p>
        </w:tc>
      </w:tr>
      <w:tr w:rsidR="00B90064" w:rsidRPr="00342A67" w14:paraId="7407AA21" w14:textId="77777777" w:rsidTr="00D674AF">
        <w:tc>
          <w:tcPr>
            <w:tcW w:w="527" w:type="dxa"/>
          </w:tcPr>
          <w:p w14:paraId="4858BF23" w14:textId="21DF3110" w:rsidR="00B90064" w:rsidRPr="00342A67" w:rsidRDefault="00B90064" w:rsidP="00B90064">
            <w:pPr>
              <w:jc w:val="center"/>
              <w:rPr>
                <w:rFonts w:ascii="Times New Roman" w:hAnsi="Times New Roman" w:cs="Times New Roman"/>
                <w:sz w:val="23"/>
                <w:szCs w:val="23"/>
              </w:rPr>
            </w:pPr>
          </w:p>
        </w:tc>
        <w:tc>
          <w:tcPr>
            <w:tcW w:w="4311" w:type="dxa"/>
          </w:tcPr>
          <w:p w14:paraId="0FA9897E" w14:textId="4978298F" w:rsidR="00B90064" w:rsidRPr="00342A67" w:rsidRDefault="00B90064" w:rsidP="00B90064">
            <w:pPr>
              <w:rPr>
                <w:rFonts w:ascii="Times New Roman" w:hAnsi="Times New Roman" w:cs="Times New Roman"/>
                <w:sz w:val="23"/>
                <w:szCs w:val="23"/>
              </w:rPr>
            </w:pPr>
          </w:p>
        </w:tc>
        <w:tc>
          <w:tcPr>
            <w:tcW w:w="1421" w:type="dxa"/>
          </w:tcPr>
          <w:p w14:paraId="760C7033" w14:textId="166F5E0F" w:rsidR="00B90064" w:rsidRPr="00342A67" w:rsidRDefault="00B90064" w:rsidP="00B90064">
            <w:pPr>
              <w:jc w:val="center"/>
              <w:rPr>
                <w:rFonts w:ascii="Times New Roman" w:hAnsi="Times New Roman" w:cs="Times New Roman"/>
                <w:sz w:val="23"/>
                <w:szCs w:val="23"/>
              </w:rPr>
            </w:pPr>
          </w:p>
        </w:tc>
        <w:tc>
          <w:tcPr>
            <w:tcW w:w="1402" w:type="dxa"/>
            <w:gridSpan w:val="2"/>
          </w:tcPr>
          <w:p w14:paraId="56395507" w14:textId="7ED397B1" w:rsidR="00B90064" w:rsidRPr="00342A67" w:rsidRDefault="00B90064" w:rsidP="00E458C9">
            <w:pPr>
              <w:jc w:val="center"/>
              <w:rPr>
                <w:rFonts w:ascii="Times New Roman" w:hAnsi="Times New Roman" w:cs="Times New Roman"/>
                <w:sz w:val="23"/>
                <w:szCs w:val="23"/>
                <w:lang w:val="en-US"/>
              </w:rPr>
            </w:pPr>
          </w:p>
        </w:tc>
        <w:tc>
          <w:tcPr>
            <w:tcW w:w="1832" w:type="dxa"/>
          </w:tcPr>
          <w:p w14:paraId="707FDB29" w14:textId="14E70C67" w:rsidR="00B90064" w:rsidRPr="00342A67" w:rsidRDefault="00B90064" w:rsidP="00B90064">
            <w:pPr>
              <w:jc w:val="center"/>
              <w:rPr>
                <w:rFonts w:ascii="Times New Roman" w:hAnsi="Times New Roman" w:cs="Times New Roman"/>
                <w:sz w:val="23"/>
                <w:szCs w:val="23"/>
              </w:rPr>
            </w:pPr>
          </w:p>
        </w:tc>
      </w:tr>
      <w:tr w:rsidR="00B90064" w:rsidRPr="00342A67" w14:paraId="64F2E59D" w14:textId="77777777" w:rsidTr="00D674AF">
        <w:tc>
          <w:tcPr>
            <w:tcW w:w="527" w:type="dxa"/>
          </w:tcPr>
          <w:p w14:paraId="2B194D44" w14:textId="77EDA9AD" w:rsidR="00B90064" w:rsidRPr="00342A67" w:rsidRDefault="00B90064" w:rsidP="00B90064">
            <w:pPr>
              <w:jc w:val="center"/>
              <w:rPr>
                <w:rFonts w:ascii="Times New Roman" w:hAnsi="Times New Roman" w:cs="Times New Roman"/>
                <w:sz w:val="23"/>
                <w:szCs w:val="23"/>
              </w:rPr>
            </w:pPr>
          </w:p>
        </w:tc>
        <w:tc>
          <w:tcPr>
            <w:tcW w:w="4311" w:type="dxa"/>
          </w:tcPr>
          <w:p w14:paraId="04B5E38D" w14:textId="7A9D19A4" w:rsidR="00AF3826" w:rsidRPr="00342A67" w:rsidRDefault="00AF3826" w:rsidP="00AF3826">
            <w:pPr>
              <w:rPr>
                <w:rFonts w:ascii="Times New Roman" w:hAnsi="Times New Roman" w:cs="Times New Roman"/>
                <w:sz w:val="23"/>
                <w:szCs w:val="23"/>
              </w:rPr>
            </w:pPr>
          </w:p>
        </w:tc>
        <w:tc>
          <w:tcPr>
            <w:tcW w:w="1421" w:type="dxa"/>
          </w:tcPr>
          <w:p w14:paraId="50E75464" w14:textId="7902C71A" w:rsidR="00B90064" w:rsidRPr="00342A67" w:rsidRDefault="00B90064" w:rsidP="00B90064">
            <w:pPr>
              <w:jc w:val="center"/>
              <w:rPr>
                <w:rFonts w:ascii="Times New Roman" w:hAnsi="Times New Roman" w:cs="Times New Roman"/>
                <w:sz w:val="23"/>
                <w:szCs w:val="23"/>
              </w:rPr>
            </w:pPr>
          </w:p>
        </w:tc>
        <w:tc>
          <w:tcPr>
            <w:tcW w:w="1402" w:type="dxa"/>
            <w:gridSpan w:val="2"/>
          </w:tcPr>
          <w:p w14:paraId="559D54B2" w14:textId="1C836D3F" w:rsidR="00B90064" w:rsidRPr="00342A67" w:rsidRDefault="00B90064" w:rsidP="00336BEB">
            <w:pPr>
              <w:jc w:val="center"/>
              <w:rPr>
                <w:rFonts w:ascii="Times New Roman" w:hAnsi="Times New Roman" w:cs="Times New Roman"/>
                <w:sz w:val="23"/>
                <w:szCs w:val="23"/>
                <w:lang w:val="en-US"/>
              </w:rPr>
            </w:pPr>
          </w:p>
        </w:tc>
        <w:tc>
          <w:tcPr>
            <w:tcW w:w="1832" w:type="dxa"/>
          </w:tcPr>
          <w:p w14:paraId="0FC71EBD" w14:textId="0A69EBB0" w:rsidR="00B90064" w:rsidRPr="00342A67" w:rsidRDefault="00B90064" w:rsidP="00947C47">
            <w:pPr>
              <w:jc w:val="center"/>
              <w:rPr>
                <w:rFonts w:ascii="Times New Roman" w:hAnsi="Times New Roman" w:cs="Times New Roman"/>
                <w:sz w:val="23"/>
                <w:szCs w:val="23"/>
              </w:rPr>
            </w:pPr>
          </w:p>
        </w:tc>
      </w:tr>
      <w:tr w:rsidR="00E458C9" w:rsidRPr="00342A67" w14:paraId="4569722F" w14:textId="77777777" w:rsidTr="00D674AF">
        <w:tc>
          <w:tcPr>
            <w:tcW w:w="527" w:type="dxa"/>
          </w:tcPr>
          <w:p w14:paraId="795E0443" w14:textId="4945AA72" w:rsidR="00E458C9" w:rsidRPr="00342A67" w:rsidRDefault="00E458C9" w:rsidP="00E458C9">
            <w:pPr>
              <w:jc w:val="center"/>
              <w:rPr>
                <w:rFonts w:ascii="Times New Roman" w:hAnsi="Times New Roman" w:cs="Times New Roman"/>
                <w:sz w:val="23"/>
                <w:szCs w:val="23"/>
              </w:rPr>
            </w:pPr>
          </w:p>
        </w:tc>
        <w:tc>
          <w:tcPr>
            <w:tcW w:w="4311" w:type="dxa"/>
          </w:tcPr>
          <w:p w14:paraId="26D6873C" w14:textId="26634473" w:rsidR="00E458C9" w:rsidRPr="00342A67" w:rsidRDefault="00E458C9" w:rsidP="00AF3826">
            <w:pPr>
              <w:rPr>
                <w:rFonts w:ascii="Times New Roman" w:hAnsi="Times New Roman" w:cs="Times New Roman"/>
                <w:sz w:val="23"/>
                <w:szCs w:val="23"/>
              </w:rPr>
            </w:pPr>
          </w:p>
        </w:tc>
        <w:tc>
          <w:tcPr>
            <w:tcW w:w="1421" w:type="dxa"/>
          </w:tcPr>
          <w:p w14:paraId="0F0EDD3F" w14:textId="6C62D3C6" w:rsidR="00E458C9" w:rsidRPr="00342A67" w:rsidRDefault="00E458C9" w:rsidP="00E458C9">
            <w:pPr>
              <w:jc w:val="center"/>
              <w:rPr>
                <w:rFonts w:ascii="Times New Roman" w:hAnsi="Times New Roman" w:cs="Times New Roman"/>
                <w:sz w:val="23"/>
                <w:szCs w:val="23"/>
              </w:rPr>
            </w:pPr>
          </w:p>
        </w:tc>
        <w:tc>
          <w:tcPr>
            <w:tcW w:w="1402" w:type="dxa"/>
            <w:gridSpan w:val="2"/>
          </w:tcPr>
          <w:p w14:paraId="484A6233" w14:textId="75919089" w:rsidR="00E458C9" w:rsidRPr="00342A67" w:rsidRDefault="00E458C9" w:rsidP="00E458C9">
            <w:pPr>
              <w:jc w:val="center"/>
              <w:rPr>
                <w:rFonts w:ascii="Times New Roman" w:hAnsi="Times New Roman" w:cs="Times New Roman"/>
                <w:sz w:val="23"/>
                <w:szCs w:val="23"/>
                <w:lang w:val="en-US"/>
              </w:rPr>
            </w:pPr>
          </w:p>
        </w:tc>
        <w:tc>
          <w:tcPr>
            <w:tcW w:w="1832" w:type="dxa"/>
          </w:tcPr>
          <w:p w14:paraId="68A60DB9" w14:textId="739350D9" w:rsidR="00E458C9" w:rsidRPr="00342A67" w:rsidRDefault="00E458C9" w:rsidP="00E458C9">
            <w:pPr>
              <w:jc w:val="center"/>
              <w:rPr>
                <w:rFonts w:ascii="Times New Roman" w:hAnsi="Times New Roman" w:cs="Times New Roman"/>
                <w:b/>
                <w:sz w:val="23"/>
                <w:szCs w:val="23"/>
              </w:rPr>
            </w:pPr>
          </w:p>
        </w:tc>
      </w:tr>
      <w:tr w:rsidR="00E458C9" w:rsidRPr="00342A67" w14:paraId="13F1F887" w14:textId="77777777" w:rsidTr="00D674AF">
        <w:tc>
          <w:tcPr>
            <w:tcW w:w="527" w:type="dxa"/>
          </w:tcPr>
          <w:p w14:paraId="477A7EEF" w14:textId="743EEB33" w:rsidR="00E458C9" w:rsidRPr="00342A67" w:rsidRDefault="00E458C9" w:rsidP="00E458C9">
            <w:pPr>
              <w:jc w:val="center"/>
              <w:rPr>
                <w:rFonts w:ascii="Times New Roman" w:hAnsi="Times New Roman" w:cs="Times New Roman"/>
                <w:sz w:val="23"/>
                <w:szCs w:val="23"/>
              </w:rPr>
            </w:pPr>
          </w:p>
        </w:tc>
        <w:tc>
          <w:tcPr>
            <w:tcW w:w="4311" w:type="dxa"/>
          </w:tcPr>
          <w:p w14:paraId="41646EA4" w14:textId="13CE8131" w:rsidR="00E458C9" w:rsidRPr="00342A67" w:rsidRDefault="00E458C9" w:rsidP="00E458C9">
            <w:pPr>
              <w:rPr>
                <w:rFonts w:ascii="Times New Roman" w:hAnsi="Times New Roman" w:cs="Times New Roman"/>
                <w:color w:val="000000"/>
                <w:sz w:val="23"/>
                <w:szCs w:val="23"/>
              </w:rPr>
            </w:pPr>
          </w:p>
        </w:tc>
        <w:tc>
          <w:tcPr>
            <w:tcW w:w="1421" w:type="dxa"/>
          </w:tcPr>
          <w:p w14:paraId="44F55EEC" w14:textId="03454757" w:rsidR="00E458C9" w:rsidRPr="00342A67" w:rsidRDefault="00E458C9" w:rsidP="00E458C9">
            <w:pPr>
              <w:jc w:val="center"/>
              <w:rPr>
                <w:rFonts w:ascii="Times New Roman" w:hAnsi="Times New Roman" w:cs="Times New Roman"/>
                <w:sz w:val="23"/>
                <w:szCs w:val="23"/>
              </w:rPr>
            </w:pPr>
          </w:p>
        </w:tc>
        <w:tc>
          <w:tcPr>
            <w:tcW w:w="1402" w:type="dxa"/>
            <w:gridSpan w:val="2"/>
          </w:tcPr>
          <w:p w14:paraId="1447594E" w14:textId="33EF6D6A" w:rsidR="00E458C9" w:rsidRPr="00342A67" w:rsidRDefault="00E458C9" w:rsidP="00E458C9">
            <w:pPr>
              <w:jc w:val="center"/>
              <w:rPr>
                <w:rFonts w:ascii="Times New Roman" w:hAnsi="Times New Roman" w:cs="Times New Roman"/>
                <w:sz w:val="23"/>
                <w:szCs w:val="23"/>
                <w:lang w:val="en-US"/>
              </w:rPr>
            </w:pPr>
          </w:p>
        </w:tc>
        <w:tc>
          <w:tcPr>
            <w:tcW w:w="1832" w:type="dxa"/>
          </w:tcPr>
          <w:p w14:paraId="1039C973" w14:textId="10A8B9E0" w:rsidR="00E458C9" w:rsidRPr="00342A67" w:rsidRDefault="00E458C9" w:rsidP="00E458C9">
            <w:pPr>
              <w:jc w:val="center"/>
              <w:rPr>
                <w:rFonts w:ascii="Times New Roman" w:hAnsi="Times New Roman" w:cs="Times New Roman"/>
                <w:b/>
                <w:sz w:val="23"/>
                <w:szCs w:val="23"/>
              </w:rPr>
            </w:pPr>
          </w:p>
        </w:tc>
      </w:tr>
      <w:tr w:rsidR="00E458C9" w:rsidRPr="00342A67" w14:paraId="1AA6F2B9" w14:textId="77777777" w:rsidTr="00D674AF">
        <w:tc>
          <w:tcPr>
            <w:tcW w:w="527" w:type="dxa"/>
          </w:tcPr>
          <w:p w14:paraId="6729A639" w14:textId="0FE59A5F" w:rsidR="00E458C9" w:rsidRPr="00342A67" w:rsidRDefault="00E458C9" w:rsidP="00E458C9">
            <w:pPr>
              <w:jc w:val="center"/>
              <w:rPr>
                <w:rFonts w:ascii="Times New Roman" w:hAnsi="Times New Roman" w:cs="Times New Roman"/>
                <w:sz w:val="23"/>
                <w:szCs w:val="23"/>
              </w:rPr>
            </w:pPr>
          </w:p>
        </w:tc>
        <w:tc>
          <w:tcPr>
            <w:tcW w:w="4311" w:type="dxa"/>
          </w:tcPr>
          <w:p w14:paraId="43DACDAC" w14:textId="22897F4E" w:rsidR="00E458C9" w:rsidRPr="00342A67" w:rsidRDefault="00E458C9" w:rsidP="00E458C9">
            <w:pPr>
              <w:rPr>
                <w:rFonts w:ascii="Times New Roman" w:hAnsi="Times New Roman" w:cs="Times New Roman"/>
                <w:color w:val="000000"/>
                <w:sz w:val="23"/>
                <w:szCs w:val="23"/>
              </w:rPr>
            </w:pPr>
          </w:p>
        </w:tc>
        <w:tc>
          <w:tcPr>
            <w:tcW w:w="1421" w:type="dxa"/>
          </w:tcPr>
          <w:p w14:paraId="3C1107B7" w14:textId="46757154" w:rsidR="00E458C9" w:rsidRPr="00342A67" w:rsidRDefault="00E458C9" w:rsidP="00E458C9">
            <w:pPr>
              <w:jc w:val="center"/>
              <w:rPr>
                <w:rFonts w:ascii="Times New Roman" w:hAnsi="Times New Roman" w:cs="Times New Roman"/>
                <w:sz w:val="23"/>
                <w:szCs w:val="23"/>
              </w:rPr>
            </w:pPr>
          </w:p>
        </w:tc>
        <w:tc>
          <w:tcPr>
            <w:tcW w:w="1402" w:type="dxa"/>
            <w:gridSpan w:val="2"/>
          </w:tcPr>
          <w:p w14:paraId="7461D536" w14:textId="0CDAF1A8" w:rsidR="00E458C9" w:rsidRPr="00342A67" w:rsidRDefault="00E458C9" w:rsidP="00E458C9">
            <w:pPr>
              <w:jc w:val="center"/>
              <w:rPr>
                <w:rFonts w:ascii="Times New Roman" w:hAnsi="Times New Roman" w:cs="Times New Roman"/>
                <w:sz w:val="23"/>
                <w:szCs w:val="23"/>
                <w:lang w:val="en-US"/>
              </w:rPr>
            </w:pPr>
          </w:p>
        </w:tc>
        <w:tc>
          <w:tcPr>
            <w:tcW w:w="1832" w:type="dxa"/>
          </w:tcPr>
          <w:p w14:paraId="683D81BC" w14:textId="2CD1EF6D" w:rsidR="00E458C9" w:rsidRPr="00342A67" w:rsidRDefault="00E458C9" w:rsidP="00E458C9">
            <w:pPr>
              <w:jc w:val="center"/>
              <w:rPr>
                <w:rFonts w:ascii="Times New Roman" w:hAnsi="Times New Roman" w:cs="Times New Roman"/>
                <w:b/>
                <w:sz w:val="23"/>
                <w:szCs w:val="23"/>
                <w:lang w:val="en-US"/>
              </w:rPr>
            </w:pPr>
          </w:p>
        </w:tc>
      </w:tr>
      <w:tr w:rsidR="00C011B9" w:rsidRPr="00342A67" w14:paraId="164DD35B" w14:textId="77777777" w:rsidTr="00D674AF">
        <w:tc>
          <w:tcPr>
            <w:tcW w:w="527" w:type="dxa"/>
          </w:tcPr>
          <w:p w14:paraId="3A4442E4" w14:textId="77777777" w:rsidR="00C011B9" w:rsidRPr="00342A67" w:rsidRDefault="00C011B9" w:rsidP="00C011B9">
            <w:pPr>
              <w:jc w:val="center"/>
              <w:rPr>
                <w:rFonts w:ascii="Times New Roman" w:hAnsi="Times New Roman" w:cs="Times New Roman"/>
                <w:sz w:val="23"/>
                <w:szCs w:val="23"/>
              </w:rPr>
            </w:pPr>
          </w:p>
        </w:tc>
        <w:tc>
          <w:tcPr>
            <w:tcW w:w="4311" w:type="dxa"/>
          </w:tcPr>
          <w:p w14:paraId="67C6E963" w14:textId="77777777" w:rsidR="00C011B9" w:rsidRPr="00342A67" w:rsidRDefault="00C011B9" w:rsidP="00C011B9">
            <w:pPr>
              <w:jc w:val="center"/>
              <w:rPr>
                <w:rFonts w:ascii="Times New Roman" w:hAnsi="Times New Roman" w:cs="Times New Roman"/>
                <w:b/>
                <w:bCs/>
                <w:sz w:val="23"/>
                <w:szCs w:val="23"/>
              </w:rPr>
            </w:pPr>
            <w:r w:rsidRPr="00342A67">
              <w:rPr>
                <w:rFonts w:ascii="Times New Roman" w:hAnsi="Times New Roman" w:cs="Times New Roman"/>
                <w:b/>
                <w:bCs/>
                <w:sz w:val="23"/>
                <w:szCs w:val="23"/>
                <w:shd w:val="clear" w:color="auto" w:fill="FFFFFF"/>
              </w:rPr>
              <w:t>Итого:</w:t>
            </w:r>
          </w:p>
        </w:tc>
        <w:tc>
          <w:tcPr>
            <w:tcW w:w="1421" w:type="dxa"/>
          </w:tcPr>
          <w:p w14:paraId="54F45C85" w14:textId="77777777" w:rsidR="00C011B9" w:rsidRPr="00342A67" w:rsidRDefault="00C011B9" w:rsidP="00C011B9">
            <w:pPr>
              <w:jc w:val="center"/>
              <w:rPr>
                <w:rFonts w:ascii="Times New Roman" w:hAnsi="Times New Roman" w:cs="Times New Roman"/>
                <w:sz w:val="23"/>
                <w:szCs w:val="23"/>
              </w:rPr>
            </w:pPr>
          </w:p>
        </w:tc>
        <w:tc>
          <w:tcPr>
            <w:tcW w:w="1402" w:type="dxa"/>
            <w:gridSpan w:val="2"/>
          </w:tcPr>
          <w:p w14:paraId="3932BC71" w14:textId="77777777" w:rsidR="00C011B9" w:rsidRPr="00342A67" w:rsidRDefault="00C011B9" w:rsidP="00C011B9">
            <w:pPr>
              <w:jc w:val="center"/>
              <w:rPr>
                <w:rFonts w:ascii="Times New Roman" w:hAnsi="Times New Roman" w:cs="Times New Roman"/>
                <w:sz w:val="23"/>
                <w:szCs w:val="23"/>
              </w:rPr>
            </w:pPr>
          </w:p>
        </w:tc>
        <w:tc>
          <w:tcPr>
            <w:tcW w:w="1832" w:type="dxa"/>
          </w:tcPr>
          <w:p w14:paraId="3D8E4730" w14:textId="53401B5F" w:rsidR="00C042D2" w:rsidRPr="00D674AF" w:rsidRDefault="00682FE8" w:rsidP="00C042D2">
            <w:pPr>
              <w:jc w:val="center"/>
              <w:rPr>
                <w:rFonts w:ascii="Times New Roman" w:hAnsi="Times New Roman" w:cs="Times New Roman"/>
                <w:b/>
                <w:color w:val="FF0000"/>
                <w:sz w:val="23"/>
                <w:szCs w:val="23"/>
              </w:rPr>
            </w:pPr>
            <w:r w:rsidRPr="00342A67">
              <w:rPr>
                <w:rFonts w:ascii="Times New Roman" w:hAnsi="Times New Roman" w:cs="Times New Roman"/>
                <w:b/>
                <w:sz w:val="23"/>
                <w:szCs w:val="23"/>
                <w:lang w:val="en-US"/>
              </w:rPr>
              <w:t>1</w:t>
            </w:r>
            <w:r w:rsidR="00D674AF">
              <w:rPr>
                <w:rFonts w:ascii="Times New Roman" w:hAnsi="Times New Roman" w:cs="Times New Roman"/>
                <w:b/>
                <w:sz w:val="23"/>
                <w:szCs w:val="23"/>
                <w:lang w:val="en-US"/>
              </w:rPr>
              <w:t> </w:t>
            </w:r>
            <w:r w:rsidR="00D674AF">
              <w:rPr>
                <w:rFonts w:ascii="Times New Roman" w:hAnsi="Times New Roman" w:cs="Times New Roman"/>
                <w:b/>
                <w:sz w:val="23"/>
                <w:szCs w:val="23"/>
              </w:rPr>
              <w:t>000 000</w:t>
            </w:r>
          </w:p>
        </w:tc>
      </w:tr>
      <w:tr w:rsidR="00C011B9" w:rsidRPr="00342A67" w14:paraId="38F60046" w14:textId="77777777" w:rsidTr="00D674AF">
        <w:trPr>
          <w:trHeight w:val="894"/>
        </w:trPr>
        <w:tc>
          <w:tcPr>
            <w:tcW w:w="527" w:type="dxa"/>
          </w:tcPr>
          <w:p w14:paraId="42B21882" w14:textId="3A9BA02C" w:rsidR="00C011B9" w:rsidRPr="00342A67" w:rsidRDefault="00C011B9" w:rsidP="00C011B9">
            <w:pPr>
              <w:jc w:val="center"/>
              <w:rPr>
                <w:rFonts w:ascii="Times New Roman" w:hAnsi="Times New Roman" w:cs="Times New Roman"/>
                <w:b/>
                <w:sz w:val="23"/>
                <w:szCs w:val="23"/>
              </w:rPr>
            </w:pPr>
            <w:r w:rsidRPr="00342A67">
              <w:rPr>
                <w:rFonts w:ascii="Times New Roman" w:hAnsi="Times New Roman" w:cs="Times New Roman"/>
                <w:b/>
                <w:sz w:val="23"/>
                <w:szCs w:val="23"/>
              </w:rPr>
              <w:t>2.</w:t>
            </w:r>
          </w:p>
        </w:tc>
        <w:tc>
          <w:tcPr>
            <w:tcW w:w="4311" w:type="dxa"/>
          </w:tcPr>
          <w:p w14:paraId="456313E2" w14:textId="2DBA7535" w:rsidR="00C011B9" w:rsidRPr="00342A67" w:rsidRDefault="00C011B9" w:rsidP="00C011B9">
            <w:pP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Информация о необходимости предоставления участниками закупки образцов продукции, предлагаемых к поставке</w:t>
            </w:r>
          </w:p>
        </w:tc>
        <w:tc>
          <w:tcPr>
            <w:tcW w:w="4655" w:type="dxa"/>
            <w:gridSpan w:val="4"/>
          </w:tcPr>
          <w:p w14:paraId="04FEAB15" w14:textId="77777777" w:rsidR="00C011B9" w:rsidRPr="00342A67" w:rsidRDefault="00C011B9" w:rsidP="00C011B9">
            <w:pPr>
              <w:rPr>
                <w:rFonts w:ascii="Times New Roman" w:hAnsi="Times New Roman" w:cs="Times New Roman"/>
                <w:sz w:val="23"/>
                <w:szCs w:val="23"/>
                <w:highlight w:val="yellow"/>
              </w:rPr>
            </w:pPr>
            <w:r w:rsidRPr="00342A67">
              <w:rPr>
                <w:rFonts w:ascii="Times New Roman" w:hAnsi="Times New Roman" w:cs="Times New Roman"/>
                <w:sz w:val="23"/>
                <w:szCs w:val="23"/>
              </w:rPr>
              <w:t>Не требуется</w:t>
            </w:r>
          </w:p>
        </w:tc>
      </w:tr>
      <w:tr w:rsidR="00C011B9" w:rsidRPr="00342A67" w14:paraId="337589A7" w14:textId="77777777" w:rsidTr="00D674AF">
        <w:tc>
          <w:tcPr>
            <w:tcW w:w="527" w:type="dxa"/>
          </w:tcPr>
          <w:p w14:paraId="50754762" w14:textId="77777777" w:rsidR="00C011B9" w:rsidRPr="00342A67" w:rsidRDefault="00C011B9" w:rsidP="00C011B9">
            <w:pPr>
              <w:jc w:val="center"/>
              <w:rPr>
                <w:rFonts w:ascii="Times New Roman" w:hAnsi="Times New Roman" w:cs="Times New Roman"/>
                <w:b/>
                <w:sz w:val="23"/>
                <w:szCs w:val="23"/>
              </w:rPr>
            </w:pPr>
            <w:r w:rsidRPr="00342A67">
              <w:rPr>
                <w:rFonts w:ascii="Times New Roman" w:hAnsi="Times New Roman" w:cs="Times New Roman"/>
                <w:b/>
                <w:sz w:val="23"/>
                <w:szCs w:val="23"/>
              </w:rPr>
              <w:t>3.</w:t>
            </w:r>
          </w:p>
        </w:tc>
        <w:tc>
          <w:tcPr>
            <w:tcW w:w="4311" w:type="dxa"/>
          </w:tcPr>
          <w:p w14:paraId="3E405F28" w14:textId="77777777" w:rsidR="00C011B9" w:rsidRPr="00342A67" w:rsidRDefault="00C011B9" w:rsidP="006955DF">
            <w:pP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6F6F6"/>
              </w:rPr>
              <w:t>Дополнительные требования к предмету (объекту) закупки</w:t>
            </w:r>
          </w:p>
        </w:tc>
        <w:tc>
          <w:tcPr>
            <w:tcW w:w="4655" w:type="dxa"/>
            <w:gridSpan w:val="4"/>
          </w:tcPr>
          <w:p w14:paraId="43DA943C" w14:textId="1E991486" w:rsidR="00C011B9" w:rsidRPr="00342A67" w:rsidRDefault="006955DF" w:rsidP="00C011B9">
            <w:pPr>
              <w:spacing w:line="276" w:lineRule="auto"/>
              <w:rPr>
                <w:rFonts w:ascii="Times New Roman" w:hAnsi="Times New Roman" w:cs="Times New Roman"/>
                <w:sz w:val="23"/>
                <w:szCs w:val="23"/>
              </w:rPr>
            </w:pPr>
            <w:r w:rsidRPr="00342A67">
              <w:rPr>
                <w:rFonts w:ascii="Times New Roman" w:hAnsi="Times New Roman" w:cs="Times New Roman"/>
                <w:sz w:val="23"/>
                <w:szCs w:val="23"/>
              </w:rPr>
              <w:t>Не имеется</w:t>
            </w:r>
            <w:r w:rsidR="00C011B9" w:rsidRPr="00342A67">
              <w:rPr>
                <w:rFonts w:ascii="Times New Roman" w:hAnsi="Times New Roman" w:cs="Times New Roman"/>
                <w:sz w:val="23"/>
                <w:szCs w:val="23"/>
              </w:rPr>
              <w:t xml:space="preserve">  </w:t>
            </w:r>
          </w:p>
        </w:tc>
      </w:tr>
      <w:tr w:rsidR="00C011B9" w:rsidRPr="00342A67" w14:paraId="4C0D0B36" w14:textId="77777777" w:rsidTr="00D674AF">
        <w:tc>
          <w:tcPr>
            <w:tcW w:w="527" w:type="dxa"/>
          </w:tcPr>
          <w:p w14:paraId="3F2EACED" w14:textId="77777777" w:rsidR="00C011B9" w:rsidRPr="00342A67" w:rsidRDefault="00C011B9" w:rsidP="00C011B9">
            <w:pPr>
              <w:jc w:val="center"/>
              <w:rPr>
                <w:rFonts w:ascii="Times New Roman" w:hAnsi="Times New Roman" w:cs="Times New Roman"/>
                <w:b/>
                <w:sz w:val="23"/>
                <w:szCs w:val="23"/>
              </w:rPr>
            </w:pPr>
            <w:r w:rsidRPr="00342A67">
              <w:rPr>
                <w:rFonts w:ascii="Times New Roman" w:hAnsi="Times New Roman" w:cs="Times New Roman"/>
                <w:b/>
                <w:sz w:val="23"/>
                <w:szCs w:val="23"/>
              </w:rPr>
              <w:t>4.</w:t>
            </w:r>
          </w:p>
        </w:tc>
        <w:tc>
          <w:tcPr>
            <w:tcW w:w="4311" w:type="dxa"/>
          </w:tcPr>
          <w:p w14:paraId="7CACD117" w14:textId="77777777" w:rsidR="00C011B9" w:rsidRPr="00342A67" w:rsidRDefault="00C011B9" w:rsidP="006955DF">
            <w:pP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Иная информация, позволяющая участникам закупки правильно сформировать и представить заявки на участие в закупке</w:t>
            </w:r>
          </w:p>
        </w:tc>
        <w:tc>
          <w:tcPr>
            <w:tcW w:w="4655" w:type="dxa"/>
            <w:gridSpan w:val="4"/>
          </w:tcPr>
          <w:p w14:paraId="0CDE6D20" w14:textId="3A7B5551" w:rsidR="00C011B9" w:rsidRPr="00342A67" w:rsidRDefault="00C011B9" w:rsidP="00C011B9">
            <w:pPr>
              <w:spacing w:line="276" w:lineRule="auto"/>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Заявка должна быть оформлена в соответствии с требованиями, предусмотренными Распоряжением Правительства Приднестровской Молдавской Республик</w:t>
            </w:r>
            <w:r w:rsidR="006955DF" w:rsidRPr="00342A67">
              <w:rPr>
                <w:rFonts w:ascii="Times New Roman" w:hAnsi="Times New Roman" w:cs="Times New Roman"/>
                <w:color w:val="000000"/>
                <w:sz w:val="23"/>
                <w:szCs w:val="23"/>
                <w:shd w:val="clear" w:color="auto" w:fill="FFFFFF"/>
              </w:rPr>
              <w:t>и от 25 марта 2020 года № 198р «</w:t>
            </w:r>
            <w:r w:rsidRPr="00342A67">
              <w:rPr>
                <w:rFonts w:ascii="Times New Roman" w:hAnsi="Times New Roman" w:cs="Times New Roman"/>
                <w:color w:val="000000"/>
                <w:sz w:val="23"/>
                <w:szCs w:val="23"/>
                <w:shd w:val="clear" w:color="auto" w:fill="FFFFFF"/>
              </w:rPr>
              <w:t xml:space="preserve">Об утверждении формы заявок участников закупки и требованиями, </w:t>
            </w:r>
            <w:r w:rsidRPr="00342A67">
              <w:rPr>
                <w:rFonts w:ascii="Times New Roman" w:hAnsi="Times New Roman" w:cs="Times New Roman"/>
                <w:color w:val="000000"/>
                <w:sz w:val="23"/>
                <w:szCs w:val="23"/>
                <w:shd w:val="clear" w:color="auto" w:fill="FFFFFF"/>
              </w:rPr>
              <w:lastRenderedPageBreak/>
              <w:t>указанными в документации о проведении запроса предложений.</w:t>
            </w:r>
            <w:r w:rsidR="006955DF" w:rsidRPr="00342A67">
              <w:rPr>
                <w:rFonts w:ascii="Times New Roman" w:hAnsi="Times New Roman" w:cs="Times New Roman"/>
                <w:color w:val="000000"/>
                <w:sz w:val="23"/>
                <w:szCs w:val="23"/>
                <w:shd w:val="clear" w:color="auto" w:fill="FFFFFF"/>
              </w:rPr>
              <w:t>»</w:t>
            </w:r>
          </w:p>
        </w:tc>
      </w:tr>
      <w:tr w:rsidR="00C011B9" w:rsidRPr="00342A67" w14:paraId="1CFE8619" w14:textId="77777777" w:rsidTr="00C042D2">
        <w:tc>
          <w:tcPr>
            <w:tcW w:w="9493" w:type="dxa"/>
            <w:gridSpan w:val="6"/>
          </w:tcPr>
          <w:p w14:paraId="51CBDAEA" w14:textId="3A682B4C" w:rsidR="00C011B9" w:rsidRPr="00342A67" w:rsidRDefault="00C011B9" w:rsidP="00C011B9">
            <w:pPr>
              <w:jc w:val="center"/>
              <w:rPr>
                <w:rFonts w:ascii="Times New Roman" w:hAnsi="Times New Roman" w:cs="Times New Roman"/>
                <w:b/>
                <w:color w:val="000000"/>
                <w:sz w:val="23"/>
                <w:szCs w:val="23"/>
                <w:shd w:val="clear" w:color="auto" w:fill="F6F6F6"/>
              </w:rPr>
            </w:pPr>
            <w:r w:rsidRPr="00342A67">
              <w:rPr>
                <w:rFonts w:ascii="Times New Roman" w:hAnsi="Times New Roman" w:cs="Times New Roman"/>
                <w:b/>
                <w:color w:val="000000"/>
                <w:sz w:val="23"/>
                <w:szCs w:val="23"/>
                <w:shd w:val="clear" w:color="auto" w:fill="F6F6F6"/>
              </w:rPr>
              <w:lastRenderedPageBreak/>
              <w:t xml:space="preserve"> </w:t>
            </w:r>
          </w:p>
          <w:p w14:paraId="2B74055D" w14:textId="630F01FB" w:rsidR="00C011B9" w:rsidRPr="00342A67" w:rsidRDefault="00C011B9" w:rsidP="00C011B9">
            <w:pPr>
              <w:jc w:val="center"/>
              <w:rPr>
                <w:rFonts w:ascii="Times New Roman" w:hAnsi="Times New Roman" w:cs="Times New Roman"/>
                <w:b/>
                <w:sz w:val="23"/>
                <w:szCs w:val="23"/>
                <w:highlight w:val="yellow"/>
              </w:rPr>
            </w:pPr>
            <w:r w:rsidRPr="00342A67">
              <w:rPr>
                <w:rFonts w:ascii="Times New Roman" w:hAnsi="Times New Roman" w:cs="Times New Roman"/>
                <w:b/>
                <w:color w:val="000000"/>
                <w:sz w:val="23"/>
                <w:szCs w:val="23"/>
                <w:shd w:val="clear" w:color="auto" w:fill="F6F6F6"/>
              </w:rPr>
              <w:t>6. Преимущества, требования к участникам закупки</w:t>
            </w:r>
          </w:p>
        </w:tc>
      </w:tr>
      <w:tr w:rsidR="00C011B9" w:rsidRPr="00342A67" w14:paraId="5339516D" w14:textId="77777777" w:rsidTr="00D674AF">
        <w:tc>
          <w:tcPr>
            <w:tcW w:w="527" w:type="dxa"/>
          </w:tcPr>
          <w:p w14:paraId="6B6B213B"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b/>
                <w:sz w:val="23"/>
                <w:szCs w:val="23"/>
              </w:rPr>
              <w:t>1</w:t>
            </w:r>
            <w:r w:rsidRPr="00342A67">
              <w:rPr>
                <w:rFonts w:ascii="Times New Roman" w:hAnsi="Times New Roman" w:cs="Times New Roman"/>
                <w:sz w:val="23"/>
                <w:szCs w:val="23"/>
              </w:rPr>
              <w:t>.</w:t>
            </w:r>
          </w:p>
        </w:tc>
        <w:tc>
          <w:tcPr>
            <w:tcW w:w="4311" w:type="dxa"/>
          </w:tcPr>
          <w:p w14:paraId="07E6BE76" w14:textId="77777777"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4655" w:type="dxa"/>
            <w:gridSpan w:val="4"/>
          </w:tcPr>
          <w:p w14:paraId="3A25693E" w14:textId="77777777" w:rsidR="00C011B9" w:rsidRPr="00342A67" w:rsidRDefault="00C011B9" w:rsidP="00C011B9">
            <w:pPr>
              <w:rPr>
                <w:rFonts w:ascii="Times New Roman" w:hAnsi="Times New Roman" w:cs="Times New Roman"/>
                <w:sz w:val="23"/>
                <w:szCs w:val="23"/>
              </w:rPr>
            </w:pPr>
            <w:r w:rsidRPr="00342A67">
              <w:rPr>
                <w:rFonts w:ascii="Times New Roman" w:hAnsi="Times New Roman" w:cs="Times New Roman"/>
                <w:sz w:val="23"/>
                <w:szCs w:val="23"/>
              </w:rPr>
              <w:t>Преимущества предоставляются:</w:t>
            </w:r>
          </w:p>
          <w:p w14:paraId="48434817" w14:textId="7CE310B6" w:rsidR="00C011B9" w:rsidRPr="00342A67" w:rsidRDefault="00C011B9" w:rsidP="00C011B9">
            <w:pPr>
              <w:rPr>
                <w:rFonts w:ascii="Times New Roman" w:hAnsi="Times New Roman" w:cs="Times New Roman"/>
                <w:sz w:val="23"/>
                <w:szCs w:val="23"/>
              </w:rPr>
            </w:pPr>
            <w:r w:rsidRPr="00342A67">
              <w:rPr>
                <w:rFonts w:ascii="Times New Roman" w:hAnsi="Times New Roman" w:cs="Times New Roman"/>
                <w:sz w:val="23"/>
                <w:szCs w:val="23"/>
              </w:rPr>
              <w:t>а) учреждениям и организациям уголовно-исполнительной системы, в том числе организациям любых форм собственности, использующие труд лиц, осужденных к лишению свободы, и (или) лиц, содержащихся в лечебно-трудовых профилакториях;</w:t>
            </w:r>
          </w:p>
          <w:p w14:paraId="583168A8" w14:textId="77777777" w:rsidR="00C011B9" w:rsidRPr="00342A67" w:rsidRDefault="00C011B9" w:rsidP="00C011B9">
            <w:pPr>
              <w:rPr>
                <w:rFonts w:ascii="Times New Roman" w:hAnsi="Times New Roman" w:cs="Times New Roman"/>
                <w:sz w:val="23"/>
                <w:szCs w:val="23"/>
              </w:rPr>
            </w:pPr>
            <w:r w:rsidRPr="00342A67">
              <w:rPr>
                <w:rFonts w:ascii="Times New Roman" w:hAnsi="Times New Roman" w:cs="Times New Roman"/>
                <w:sz w:val="23"/>
                <w:szCs w:val="23"/>
              </w:rPr>
              <w:t>б) организациям, применяющим труд инвалидов;</w:t>
            </w:r>
          </w:p>
          <w:p w14:paraId="7A88C7C0" w14:textId="77777777" w:rsidR="00C011B9" w:rsidRPr="00342A67" w:rsidRDefault="00C011B9" w:rsidP="00C011B9">
            <w:pPr>
              <w:rPr>
                <w:rFonts w:ascii="Times New Roman" w:hAnsi="Times New Roman" w:cs="Times New Roman"/>
                <w:sz w:val="23"/>
                <w:szCs w:val="23"/>
              </w:rPr>
            </w:pPr>
            <w:r w:rsidRPr="00342A67">
              <w:rPr>
                <w:rFonts w:ascii="Times New Roman" w:hAnsi="Times New Roman" w:cs="Times New Roman"/>
                <w:sz w:val="23"/>
                <w:szCs w:val="23"/>
              </w:rPr>
              <w:t>в) отечественным производителям;</w:t>
            </w:r>
          </w:p>
          <w:p w14:paraId="6C63FEF8" w14:textId="13733DD2" w:rsidR="00C011B9" w:rsidRPr="00342A67" w:rsidRDefault="00C011B9" w:rsidP="00C011B9">
            <w:pPr>
              <w:rPr>
                <w:rFonts w:ascii="Times New Roman" w:hAnsi="Times New Roman" w:cs="Times New Roman"/>
                <w:sz w:val="23"/>
                <w:szCs w:val="23"/>
                <w:highlight w:val="yellow"/>
              </w:rPr>
            </w:pPr>
            <w:r w:rsidRPr="00342A67">
              <w:rPr>
                <w:rFonts w:ascii="Times New Roman" w:hAnsi="Times New Roman" w:cs="Times New Roman"/>
                <w:sz w:val="23"/>
                <w:szCs w:val="23"/>
              </w:rPr>
              <w:t>г) отечественные импортеры.</w:t>
            </w:r>
          </w:p>
        </w:tc>
      </w:tr>
      <w:tr w:rsidR="00C011B9" w:rsidRPr="00342A67" w14:paraId="0D2B4FD7" w14:textId="77777777" w:rsidTr="00D674AF">
        <w:tc>
          <w:tcPr>
            <w:tcW w:w="527" w:type="dxa"/>
          </w:tcPr>
          <w:p w14:paraId="58F59AA3"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b/>
                <w:sz w:val="23"/>
                <w:szCs w:val="23"/>
              </w:rPr>
              <w:t>2</w:t>
            </w:r>
            <w:r w:rsidRPr="00342A67">
              <w:rPr>
                <w:rFonts w:ascii="Times New Roman" w:hAnsi="Times New Roman" w:cs="Times New Roman"/>
                <w:sz w:val="23"/>
                <w:szCs w:val="23"/>
              </w:rPr>
              <w:t>.</w:t>
            </w:r>
          </w:p>
        </w:tc>
        <w:tc>
          <w:tcPr>
            <w:tcW w:w="4311" w:type="dxa"/>
          </w:tcPr>
          <w:p w14:paraId="613A4976" w14:textId="77777777"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6F6F6"/>
              </w:rPr>
              <w:t>Требования к участникам и перечень документов, которые должны быть представлены</w:t>
            </w:r>
          </w:p>
        </w:tc>
        <w:tc>
          <w:tcPr>
            <w:tcW w:w="4655" w:type="dxa"/>
            <w:gridSpan w:val="4"/>
          </w:tcPr>
          <w:p w14:paraId="14212370" w14:textId="77777777" w:rsidR="00C011B9" w:rsidRPr="00342A67" w:rsidRDefault="00C011B9" w:rsidP="00C011B9">
            <w:pPr>
              <w:jc w:val="both"/>
              <w:rPr>
                <w:rFonts w:ascii="Times New Roman" w:hAnsi="Times New Roman" w:cs="Times New Roman"/>
                <w:b/>
                <w:sz w:val="23"/>
                <w:szCs w:val="23"/>
                <w:u w:val="single"/>
              </w:rPr>
            </w:pPr>
            <w:r w:rsidRPr="00342A67">
              <w:rPr>
                <w:rFonts w:ascii="Times New Roman" w:hAnsi="Times New Roman" w:cs="Times New Roman"/>
                <w:b/>
                <w:sz w:val="23"/>
                <w:szCs w:val="23"/>
                <w:u w:val="single"/>
              </w:rPr>
              <w:t>1.Требования к участникам закупки:</w:t>
            </w:r>
          </w:p>
          <w:p w14:paraId="070CEC97" w14:textId="77777777" w:rsidR="00C011B9" w:rsidRPr="00342A67" w:rsidRDefault="00C011B9" w:rsidP="00C011B9">
            <w:pPr>
              <w:jc w:val="both"/>
              <w:rPr>
                <w:rFonts w:ascii="Times New Roman" w:hAnsi="Times New Roman" w:cs="Times New Roman"/>
                <w:sz w:val="23"/>
                <w:szCs w:val="23"/>
              </w:rPr>
            </w:pPr>
            <w:r w:rsidRPr="00342A67">
              <w:rPr>
                <w:rFonts w:ascii="Times New Roman" w:hAnsi="Times New Roman" w:cs="Times New Roman"/>
                <w:sz w:val="23"/>
                <w:szCs w:val="23"/>
              </w:rPr>
              <w:t>а) соответствие требованиям, установленным действующим законодательством Приднестровской Молдавской Республики к лицам, осуществляющим поставку товара, выполнение работ, являющихся объектом закупки;</w:t>
            </w:r>
          </w:p>
          <w:p w14:paraId="15DD1C3F" w14:textId="77777777" w:rsidR="00C011B9" w:rsidRPr="00342A67" w:rsidRDefault="00C011B9" w:rsidP="00C011B9">
            <w:pPr>
              <w:jc w:val="both"/>
              <w:rPr>
                <w:rFonts w:ascii="Times New Roman" w:hAnsi="Times New Roman" w:cs="Times New Roman"/>
                <w:sz w:val="23"/>
                <w:szCs w:val="23"/>
              </w:rPr>
            </w:pPr>
            <w:r w:rsidRPr="00342A67">
              <w:rPr>
                <w:rFonts w:ascii="Times New Roman" w:hAnsi="Times New Roman" w:cs="Times New Roman"/>
                <w:sz w:val="23"/>
                <w:szCs w:val="23"/>
              </w:rPr>
              <w:t>б) отсутствие проведения ликвидации участниками закупки – юридического лица и отсутствие дела о банкротстве;</w:t>
            </w:r>
          </w:p>
          <w:p w14:paraId="5E9169FD" w14:textId="77777777" w:rsidR="00C011B9" w:rsidRPr="00342A67" w:rsidRDefault="00C011B9" w:rsidP="00C011B9">
            <w:pPr>
              <w:jc w:val="both"/>
              <w:rPr>
                <w:rFonts w:ascii="Times New Roman" w:hAnsi="Times New Roman" w:cs="Times New Roman"/>
                <w:sz w:val="23"/>
                <w:szCs w:val="23"/>
              </w:rPr>
            </w:pPr>
            <w:r w:rsidRPr="00342A67">
              <w:rPr>
                <w:rFonts w:ascii="Times New Roman" w:hAnsi="Times New Roman" w:cs="Times New Roman"/>
                <w:sz w:val="23"/>
                <w:szCs w:val="23"/>
              </w:rPr>
              <w:t>в) отсутствия решения уполномоченного органа о приостановлении деятельности участника закупки в порядке, установленном действующим законодательством Приднестровской Молдавской Республики, на дату подачи заявки на участие в закупке.</w:t>
            </w:r>
          </w:p>
          <w:p w14:paraId="0B9BE53B" w14:textId="77777777" w:rsidR="00C011B9" w:rsidRPr="00342A67" w:rsidRDefault="00C011B9" w:rsidP="00C011B9">
            <w:pPr>
              <w:jc w:val="both"/>
              <w:rPr>
                <w:rFonts w:ascii="Times New Roman" w:hAnsi="Times New Roman" w:cs="Times New Roman"/>
                <w:sz w:val="23"/>
                <w:szCs w:val="23"/>
              </w:rPr>
            </w:pPr>
            <w:r w:rsidRPr="00342A67">
              <w:rPr>
                <w:rFonts w:ascii="Times New Roman" w:hAnsi="Times New Roman" w:cs="Times New Roman"/>
                <w:sz w:val="23"/>
                <w:szCs w:val="23"/>
              </w:rPr>
              <w:t xml:space="preserve">в) отсутствие в </w:t>
            </w:r>
            <w:hyperlink r:id="rId7" w:anchor="Par2313" w:tooltip="Статья 104. Реестр недобросовестных поставщиков (подрядчиков, исполнителей)" w:history="1">
              <w:r w:rsidRPr="00342A67">
                <w:rPr>
                  <w:rStyle w:val="a4"/>
                  <w:rFonts w:ascii="Times New Roman" w:hAnsi="Times New Roman" w:cs="Times New Roman"/>
                  <w:sz w:val="23"/>
                  <w:szCs w:val="23"/>
                </w:rPr>
                <w:t>реестре</w:t>
              </w:r>
            </w:hyperlink>
            <w:r w:rsidRPr="00342A67">
              <w:rPr>
                <w:rFonts w:ascii="Times New Roman" w:hAnsi="Times New Roman" w:cs="Times New Roman"/>
                <w:sz w:val="23"/>
                <w:szCs w:val="23"/>
              </w:rPr>
              <w:t xml:space="preserve">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14:paraId="76B5C57F" w14:textId="77777777" w:rsidR="00C011B9" w:rsidRPr="00342A67" w:rsidRDefault="00C011B9" w:rsidP="00C011B9">
            <w:pPr>
              <w:jc w:val="both"/>
              <w:rPr>
                <w:rFonts w:ascii="Times New Roman" w:hAnsi="Times New Roman" w:cs="Times New Roman"/>
                <w:sz w:val="23"/>
                <w:szCs w:val="23"/>
              </w:rPr>
            </w:pPr>
            <w:r w:rsidRPr="00342A67">
              <w:rPr>
                <w:rFonts w:ascii="Times New Roman" w:hAnsi="Times New Roman" w:cs="Times New Roman"/>
                <w:sz w:val="23"/>
                <w:szCs w:val="23"/>
              </w:rPr>
              <w:t xml:space="preserve">г)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w:t>
            </w:r>
            <w:r w:rsidRPr="00342A67">
              <w:rPr>
                <w:rFonts w:ascii="Times New Roman" w:hAnsi="Times New Roman" w:cs="Times New Roman"/>
                <w:sz w:val="23"/>
                <w:szCs w:val="23"/>
              </w:rPr>
              <w:lastRenderedPageBreak/>
              <w:t>участие в определении поставщика (подрядчика, исполнителя) не принято;</w:t>
            </w:r>
          </w:p>
          <w:p w14:paraId="36669AC3" w14:textId="77777777" w:rsidR="00C011B9" w:rsidRPr="00342A67" w:rsidRDefault="00C011B9" w:rsidP="00C011B9">
            <w:pPr>
              <w:jc w:val="both"/>
              <w:rPr>
                <w:rFonts w:ascii="Times New Roman" w:hAnsi="Times New Roman" w:cs="Times New Roman"/>
                <w:sz w:val="23"/>
                <w:szCs w:val="23"/>
              </w:rPr>
            </w:pPr>
            <w:r w:rsidRPr="00342A67">
              <w:rPr>
                <w:rFonts w:ascii="Times New Roman" w:hAnsi="Times New Roman" w:cs="Times New Roman"/>
                <w:sz w:val="23"/>
                <w:szCs w:val="23"/>
              </w:rPr>
              <w:t>д)</w:t>
            </w:r>
            <w:r w:rsidRPr="00342A67">
              <w:rPr>
                <w:sz w:val="23"/>
                <w:szCs w:val="23"/>
              </w:rPr>
              <w:t xml:space="preserve"> </w:t>
            </w:r>
            <w:r w:rsidRPr="00342A67">
              <w:rPr>
                <w:rFonts w:ascii="Times New Roman" w:hAnsi="Times New Roman" w:cs="Times New Roman"/>
                <w:sz w:val="23"/>
                <w:szCs w:val="23"/>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285, 286, 287 Уголовного кодекса Приднестровской Молдавской Республики,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94C0DF9" w14:textId="77777777" w:rsidR="00C011B9" w:rsidRPr="00342A67" w:rsidRDefault="00C011B9" w:rsidP="00C011B9">
            <w:pPr>
              <w:jc w:val="both"/>
              <w:rPr>
                <w:rFonts w:ascii="Times New Roman" w:hAnsi="Times New Roman" w:cs="Times New Roman"/>
                <w:b/>
                <w:sz w:val="23"/>
                <w:szCs w:val="23"/>
                <w:u w:val="single"/>
              </w:rPr>
            </w:pPr>
            <w:r w:rsidRPr="00342A67">
              <w:rPr>
                <w:rFonts w:ascii="Times New Roman" w:hAnsi="Times New Roman" w:cs="Times New Roman"/>
                <w:b/>
                <w:sz w:val="23"/>
                <w:szCs w:val="23"/>
                <w:u w:val="single"/>
              </w:rPr>
              <w:t>2</w:t>
            </w:r>
            <w:r w:rsidRPr="00342A67">
              <w:rPr>
                <w:rFonts w:ascii="Times New Roman" w:hAnsi="Times New Roman" w:cs="Times New Roman"/>
                <w:b/>
                <w:color w:val="FF0000"/>
                <w:sz w:val="23"/>
                <w:szCs w:val="23"/>
                <w:u w:val="single"/>
              </w:rPr>
              <w:t>.</w:t>
            </w:r>
            <w:r w:rsidRPr="00342A67">
              <w:rPr>
                <w:rFonts w:ascii="Times New Roman" w:hAnsi="Times New Roman" w:cs="Times New Roman"/>
                <w:b/>
                <w:sz w:val="23"/>
                <w:szCs w:val="23"/>
                <w:u w:val="single"/>
              </w:rPr>
              <w:t>Участником закупки должны быть представлены следующие документы:</w:t>
            </w:r>
          </w:p>
          <w:p w14:paraId="15C0C8D9" w14:textId="77777777" w:rsidR="00C011B9" w:rsidRPr="00342A67" w:rsidRDefault="00C011B9" w:rsidP="00C011B9">
            <w:pPr>
              <w:jc w:val="both"/>
              <w:rPr>
                <w:rFonts w:ascii="Times New Roman" w:hAnsi="Times New Roman" w:cs="Times New Roman"/>
                <w:sz w:val="23"/>
                <w:szCs w:val="23"/>
              </w:rPr>
            </w:pPr>
            <w:r w:rsidRPr="00342A67">
              <w:rPr>
                <w:rFonts w:ascii="Times New Roman" w:hAnsi="Times New Roman" w:cs="Times New Roman"/>
                <w:sz w:val="23"/>
                <w:szCs w:val="23"/>
              </w:rPr>
              <w:t xml:space="preserve">а) выписка из единого государственного реестра юридических лиц или засвидетельствованная в нотариально порядке заверенная копия такой выписки (для юридического лица), копия патента (для индивидуального предпринимателя); </w:t>
            </w:r>
          </w:p>
          <w:p w14:paraId="1FE5F9EF" w14:textId="77777777" w:rsidR="00C011B9" w:rsidRPr="00342A67" w:rsidRDefault="00C011B9" w:rsidP="00C011B9">
            <w:pPr>
              <w:jc w:val="both"/>
              <w:rPr>
                <w:rFonts w:ascii="Times New Roman" w:hAnsi="Times New Roman" w:cs="Times New Roman"/>
                <w:sz w:val="23"/>
                <w:szCs w:val="23"/>
              </w:rPr>
            </w:pPr>
            <w:r w:rsidRPr="00342A67">
              <w:rPr>
                <w:rFonts w:ascii="Times New Roman" w:hAnsi="Times New Roman" w:cs="Times New Roman"/>
                <w:sz w:val="23"/>
                <w:szCs w:val="23"/>
              </w:rPr>
              <w:t>б) документ, подтверждающий полномочия лица на осуществление действий от имени участника запроса предложений;</w:t>
            </w:r>
          </w:p>
          <w:p w14:paraId="54B21C24" w14:textId="77777777" w:rsidR="00C011B9" w:rsidRPr="00342A67" w:rsidRDefault="00C011B9" w:rsidP="00C011B9">
            <w:pPr>
              <w:jc w:val="both"/>
              <w:rPr>
                <w:rFonts w:ascii="Times New Roman" w:hAnsi="Times New Roman" w:cs="Times New Roman"/>
                <w:sz w:val="23"/>
                <w:szCs w:val="23"/>
              </w:rPr>
            </w:pPr>
            <w:r w:rsidRPr="00342A67">
              <w:rPr>
                <w:rFonts w:ascii="Times New Roman" w:hAnsi="Times New Roman" w:cs="Times New Roman"/>
                <w:sz w:val="23"/>
                <w:szCs w:val="23"/>
              </w:rPr>
              <w:t>в) копии учредительных документов участника запроса предложений (для юридического лица);</w:t>
            </w:r>
          </w:p>
          <w:p w14:paraId="4FEE7482" w14:textId="77777777" w:rsidR="00C011B9" w:rsidRPr="00342A67" w:rsidRDefault="00C011B9" w:rsidP="00C011B9">
            <w:pPr>
              <w:jc w:val="both"/>
              <w:rPr>
                <w:rFonts w:ascii="Times New Roman" w:hAnsi="Times New Roman" w:cs="Times New Roman"/>
                <w:sz w:val="23"/>
                <w:szCs w:val="23"/>
              </w:rPr>
            </w:pPr>
            <w:r w:rsidRPr="00342A67">
              <w:rPr>
                <w:rFonts w:ascii="Times New Roman" w:hAnsi="Times New Roman" w:cs="Times New Roman"/>
                <w:sz w:val="23"/>
                <w:szCs w:val="23"/>
              </w:rPr>
              <w:t>г) для иностранного лица: доверенность и документа о государственной регистрации данного иностранного юридического лица, а также надлежащим образом заверенный перевод на один из официальных языков Приднестровской Молдавской Республики данных документов, в соответствии с действующим законодательством Приднестровской Молдавской Республики.</w:t>
            </w:r>
          </w:p>
          <w:p w14:paraId="09F87A7E" w14:textId="77777777" w:rsidR="00C011B9" w:rsidRPr="00342A67" w:rsidRDefault="00C011B9" w:rsidP="00C011B9">
            <w:pPr>
              <w:jc w:val="both"/>
              <w:rPr>
                <w:rFonts w:ascii="Times New Roman" w:hAnsi="Times New Roman" w:cs="Times New Roman"/>
                <w:sz w:val="23"/>
                <w:szCs w:val="23"/>
              </w:rPr>
            </w:pPr>
            <w:r w:rsidRPr="00342A67">
              <w:rPr>
                <w:sz w:val="23"/>
                <w:szCs w:val="23"/>
              </w:rPr>
              <w:t>д</w:t>
            </w:r>
            <w:r w:rsidRPr="00342A67">
              <w:rPr>
                <w:rFonts w:ascii="Times New Roman" w:hAnsi="Times New Roman" w:cs="Times New Roman"/>
                <w:sz w:val="23"/>
                <w:szCs w:val="23"/>
              </w:rPr>
              <w:t>) предложения участника закупки в отношении объекта закупки</w:t>
            </w:r>
            <w:r w:rsidRPr="00342A67">
              <w:rPr>
                <w:rFonts w:ascii="Times New Roman" w:hAnsi="Times New Roman" w:cs="Times New Roman"/>
                <w:sz w:val="23"/>
                <w:szCs w:val="23"/>
              </w:rPr>
              <w:br/>
              <w:t>с приложением документов, подтверждающих соответствие этого объекта требованиям, установленным документацией о закупке:</w:t>
            </w:r>
          </w:p>
          <w:p w14:paraId="1C7FF065" w14:textId="77777777" w:rsidR="00C011B9" w:rsidRPr="00342A67" w:rsidRDefault="00C011B9" w:rsidP="00C011B9">
            <w:pPr>
              <w:jc w:val="both"/>
              <w:rPr>
                <w:rFonts w:ascii="Times New Roman" w:hAnsi="Times New Roman" w:cs="Times New Roman"/>
                <w:sz w:val="23"/>
                <w:szCs w:val="23"/>
              </w:rPr>
            </w:pPr>
            <w:r w:rsidRPr="00342A67">
              <w:rPr>
                <w:rFonts w:ascii="Times New Roman" w:hAnsi="Times New Roman" w:cs="Times New Roman"/>
                <w:sz w:val="23"/>
                <w:szCs w:val="23"/>
              </w:rPr>
              <w:t xml:space="preserve">1)предложение о цене контракта (лота № </w:t>
            </w:r>
            <w:r w:rsidRPr="00342A67">
              <w:rPr>
                <w:rFonts w:ascii="Times New Roman" w:hAnsi="Times New Roman" w:cs="Times New Roman"/>
                <w:sz w:val="23"/>
                <w:szCs w:val="23"/>
              </w:rPr>
              <w:softHyphen/>
            </w:r>
            <w:r w:rsidRPr="00342A67">
              <w:rPr>
                <w:rFonts w:ascii="Times New Roman" w:hAnsi="Times New Roman" w:cs="Times New Roman"/>
                <w:sz w:val="23"/>
                <w:szCs w:val="23"/>
              </w:rPr>
              <w:softHyphen/>
            </w:r>
            <w:r w:rsidRPr="00342A67">
              <w:rPr>
                <w:rFonts w:ascii="Times New Roman" w:hAnsi="Times New Roman" w:cs="Times New Roman"/>
                <w:sz w:val="23"/>
                <w:szCs w:val="23"/>
              </w:rPr>
              <w:softHyphen/>
              <w:t>);</w:t>
            </w:r>
          </w:p>
          <w:p w14:paraId="73360424" w14:textId="77777777" w:rsidR="00C011B9" w:rsidRPr="00342A67" w:rsidRDefault="00C011B9" w:rsidP="00C011B9">
            <w:pPr>
              <w:jc w:val="both"/>
              <w:rPr>
                <w:rFonts w:ascii="Times New Roman" w:hAnsi="Times New Roman" w:cs="Times New Roman"/>
                <w:sz w:val="23"/>
                <w:szCs w:val="23"/>
              </w:rPr>
            </w:pPr>
            <w:r w:rsidRPr="00342A67">
              <w:rPr>
                <w:rFonts w:ascii="Times New Roman" w:hAnsi="Times New Roman" w:cs="Times New Roman"/>
                <w:sz w:val="23"/>
                <w:szCs w:val="23"/>
              </w:rPr>
              <w:t>2)наименование работ с указанием качественных и иных характеристик количества (объем);</w:t>
            </w:r>
          </w:p>
          <w:p w14:paraId="7A49D4C8" w14:textId="77777777" w:rsidR="00C011B9" w:rsidRPr="00342A67" w:rsidRDefault="00C011B9" w:rsidP="00C011B9">
            <w:pPr>
              <w:jc w:val="both"/>
              <w:rPr>
                <w:rFonts w:ascii="Times New Roman" w:hAnsi="Times New Roman" w:cs="Times New Roman"/>
                <w:sz w:val="23"/>
                <w:szCs w:val="23"/>
              </w:rPr>
            </w:pPr>
            <w:r w:rsidRPr="00342A67">
              <w:rPr>
                <w:rFonts w:ascii="Times New Roman" w:hAnsi="Times New Roman" w:cs="Times New Roman"/>
                <w:sz w:val="23"/>
                <w:szCs w:val="23"/>
              </w:rPr>
              <w:lastRenderedPageBreak/>
              <w:t>3)участник закупки вправе приложить иные документы, подтверждающие соответствие объекта требованиям, установленным документацией о закупке;</w:t>
            </w:r>
          </w:p>
          <w:p w14:paraId="7D74F8A9" w14:textId="77777777" w:rsidR="00C011B9" w:rsidRPr="00342A67" w:rsidRDefault="00C011B9" w:rsidP="00C011B9">
            <w:pPr>
              <w:jc w:val="both"/>
              <w:rPr>
                <w:rFonts w:ascii="Times New Roman" w:hAnsi="Times New Roman" w:cs="Times New Roman"/>
                <w:sz w:val="23"/>
                <w:szCs w:val="23"/>
              </w:rPr>
            </w:pPr>
            <w:r w:rsidRPr="00342A67">
              <w:rPr>
                <w:rFonts w:ascii="Times New Roman" w:hAnsi="Times New Roman" w:cs="Times New Roman"/>
                <w:sz w:val="23"/>
                <w:szCs w:val="23"/>
              </w:rPr>
              <w:t>е) информация о соответствии участника закупки требованиям к участникам закупки, установленным заказчиком в извещении о закупке в соответствии с пунктами 1 и 2 статьи 21 Закона Приднестровской Молдавской Республики от 26 ноября 2018 года № 318-З-V</w:t>
            </w:r>
            <w:r w:rsidRPr="00342A67">
              <w:rPr>
                <w:rFonts w:ascii="Times New Roman" w:hAnsi="Times New Roman" w:cs="Times New Roman"/>
                <w:sz w:val="23"/>
                <w:szCs w:val="23"/>
                <w:lang w:val="en-US"/>
              </w:rPr>
              <w:t>I</w:t>
            </w:r>
            <w:r w:rsidRPr="00342A67">
              <w:rPr>
                <w:rFonts w:ascii="Times New Roman" w:hAnsi="Times New Roman" w:cs="Times New Roman"/>
                <w:sz w:val="23"/>
                <w:szCs w:val="23"/>
              </w:rPr>
              <w:t xml:space="preserve"> «О закупках в Приднестровской Молдавской Республике»;</w:t>
            </w:r>
          </w:p>
          <w:p w14:paraId="2B9567D9" w14:textId="77777777" w:rsidR="00C011B9" w:rsidRPr="00342A67" w:rsidRDefault="00C011B9" w:rsidP="003D3C98">
            <w:pPr>
              <w:jc w:val="both"/>
              <w:rPr>
                <w:rFonts w:ascii="Times New Roman" w:hAnsi="Times New Roman" w:cs="Times New Roman"/>
                <w:sz w:val="23"/>
                <w:szCs w:val="23"/>
              </w:rPr>
            </w:pPr>
            <w:r w:rsidRPr="00342A67">
              <w:rPr>
                <w:rFonts w:ascii="Times New Roman" w:hAnsi="Times New Roman" w:cs="Times New Roman"/>
                <w:sz w:val="23"/>
                <w:szCs w:val="23"/>
              </w:rPr>
              <w:t>ж) документы подтверждающие право участника запроса предложений на получение преимуществ в соответствии с Законом о заку</w:t>
            </w:r>
            <w:r w:rsidR="00E458C9" w:rsidRPr="00342A67">
              <w:rPr>
                <w:rFonts w:ascii="Times New Roman" w:hAnsi="Times New Roman" w:cs="Times New Roman"/>
                <w:sz w:val="23"/>
                <w:szCs w:val="23"/>
              </w:rPr>
              <w:t>пках, или копии этих документов;</w:t>
            </w:r>
          </w:p>
          <w:p w14:paraId="555085D6" w14:textId="2A504F61" w:rsidR="00E458C9" w:rsidRPr="00342A67" w:rsidRDefault="00E458C9" w:rsidP="00E458C9">
            <w:pPr>
              <w:pStyle w:val="af1"/>
              <w:rPr>
                <w:sz w:val="23"/>
                <w:szCs w:val="23"/>
              </w:rPr>
            </w:pPr>
            <w:r w:rsidRPr="00342A67">
              <w:rPr>
                <w:sz w:val="23"/>
                <w:szCs w:val="23"/>
              </w:rPr>
              <w:t xml:space="preserve">з) </w:t>
            </w:r>
            <w:r w:rsidRPr="00342A67">
              <w:rPr>
                <w:rFonts w:ascii="Times New Roman" w:hAnsi="Times New Roman" w:cs="Times New Roman"/>
                <w:sz w:val="23"/>
                <w:szCs w:val="23"/>
              </w:rPr>
              <w:t>декларация об отсутствии личной  заинтересованности при осуществлении закупок товаров (работ, услуг), которая может привести к конфликту интересов.</w:t>
            </w:r>
          </w:p>
        </w:tc>
      </w:tr>
      <w:tr w:rsidR="00C011B9" w:rsidRPr="00342A67" w14:paraId="7FCFA1E6" w14:textId="77777777" w:rsidTr="00D674AF">
        <w:tc>
          <w:tcPr>
            <w:tcW w:w="527" w:type="dxa"/>
          </w:tcPr>
          <w:p w14:paraId="51A2B090" w14:textId="1B83EAD6" w:rsidR="00C011B9" w:rsidRPr="00342A67" w:rsidRDefault="00C011B9" w:rsidP="00C011B9">
            <w:pPr>
              <w:rPr>
                <w:rFonts w:ascii="Times New Roman" w:hAnsi="Times New Roman" w:cs="Times New Roman"/>
                <w:sz w:val="23"/>
                <w:szCs w:val="23"/>
              </w:rPr>
            </w:pPr>
          </w:p>
        </w:tc>
        <w:tc>
          <w:tcPr>
            <w:tcW w:w="4311" w:type="dxa"/>
          </w:tcPr>
          <w:p w14:paraId="695C6CC3" w14:textId="5CBAFA1F"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 xml:space="preserve">Условия об ответственности за неисполнении или ненадлежащее исполнение принимаемых на себя участниками закупок обязательств </w:t>
            </w:r>
          </w:p>
        </w:tc>
        <w:tc>
          <w:tcPr>
            <w:tcW w:w="4655" w:type="dxa"/>
            <w:gridSpan w:val="4"/>
          </w:tcPr>
          <w:p w14:paraId="19C556A0" w14:textId="77777777" w:rsidR="00C011B9" w:rsidRPr="00342A67" w:rsidRDefault="00C011B9" w:rsidP="00C011B9">
            <w:pPr>
              <w:jc w:val="both"/>
              <w:rPr>
                <w:rFonts w:ascii="Times New Roman" w:hAnsi="Times New Roman" w:cs="Times New Roman"/>
                <w:sz w:val="23"/>
                <w:szCs w:val="23"/>
              </w:rPr>
            </w:pPr>
            <w:r w:rsidRPr="00342A67">
              <w:rPr>
                <w:rFonts w:ascii="Times New Roman" w:hAnsi="Times New Roman" w:cs="Times New Roman"/>
                <w:sz w:val="23"/>
                <w:szCs w:val="23"/>
              </w:rPr>
              <w:t>При неисполнении принимаемых обязательств участники закупок несут ответственность в соответствии с действующим законодательством Приднестровской Молдавской Республики.</w:t>
            </w:r>
          </w:p>
          <w:p w14:paraId="4298ED2D" w14:textId="77777777" w:rsidR="00C011B9" w:rsidRPr="00342A67" w:rsidRDefault="00C011B9" w:rsidP="00C011B9">
            <w:pPr>
              <w:jc w:val="both"/>
              <w:rPr>
                <w:rFonts w:ascii="Times New Roman" w:hAnsi="Times New Roman" w:cs="Times New Roman"/>
                <w:sz w:val="23"/>
                <w:szCs w:val="23"/>
              </w:rPr>
            </w:pPr>
            <w:r w:rsidRPr="00342A67">
              <w:rPr>
                <w:rFonts w:ascii="Times New Roman" w:hAnsi="Times New Roman" w:cs="Times New Roman"/>
                <w:sz w:val="23"/>
                <w:szCs w:val="23"/>
              </w:rPr>
              <w:t>В случае нарушения Подрядчиком сроков выполнения работ, а также согласованных сроков для устранения недостатков, Заказчик вправе изыскать с Подрядчика неустойку в размере 0,05 % от стоимости невыполненных работ в срок работ за каждый рабочий день просрочки, но не более 10% от суммы договора.</w:t>
            </w:r>
          </w:p>
        </w:tc>
      </w:tr>
      <w:tr w:rsidR="00C011B9" w:rsidRPr="00342A67" w14:paraId="2A7D8DEF" w14:textId="77777777" w:rsidTr="00D674AF">
        <w:tc>
          <w:tcPr>
            <w:tcW w:w="527" w:type="dxa"/>
          </w:tcPr>
          <w:p w14:paraId="5B82EA7E"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4.</w:t>
            </w:r>
          </w:p>
        </w:tc>
        <w:tc>
          <w:tcPr>
            <w:tcW w:w="4311" w:type="dxa"/>
          </w:tcPr>
          <w:p w14:paraId="486ABA04" w14:textId="77777777"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Требования к гарантийным обязательствам представляемым подрядчиком, в отношении выполняемых работ.</w:t>
            </w:r>
          </w:p>
        </w:tc>
        <w:tc>
          <w:tcPr>
            <w:tcW w:w="4655" w:type="dxa"/>
            <w:gridSpan w:val="4"/>
          </w:tcPr>
          <w:p w14:paraId="12E4CB6A" w14:textId="77777777" w:rsidR="00E07991" w:rsidRPr="00342A67" w:rsidRDefault="00C011B9" w:rsidP="00476EB0">
            <w:pPr>
              <w:jc w:val="center"/>
              <w:rPr>
                <w:rFonts w:ascii="Times New Roman" w:hAnsi="Times New Roman" w:cs="Times New Roman"/>
                <w:sz w:val="23"/>
                <w:szCs w:val="23"/>
              </w:rPr>
            </w:pPr>
            <w:r w:rsidRPr="00342A67">
              <w:rPr>
                <w:rFonts w:ascii="Times New Roman" w:hAnsi="Times New Roman" w:cs="Times New Roman"/>
                <w:sz w:val="23"/>
                <w:szCs w:val="23"/>
              </w:rPr>
              <w:t>Гарантийный срок</w:t>
            </w:r>
            <w:r w:rsidR="00E07991" w:rsidRPr="00342A67">
              <w:rPr>
                <w:rFonts w:ascii="Times New Roman" w:hAnsi="Times New Roman" w:cs="Times New Roman"/>
                <w:sz w:val="23"/>
                <w:szCs w:val="23"/>
              </w:rPr>
              <w:t>:</w:t>
            </w:r>
          </w:p>
          <w:p w14:paraId="5B8F7B64" w14:textId="397182F1" w:rsidR="00E07991" w:rsidRPr="00342A67" w:rsidRDefault="00C011B9" w:rsidP="00811071">
            <w:pPr>
              <w:jc w:val="center"/>
              <w:rPr>
                <w:rFonts w:ascii="Times New Roman" w:hAnsi="Times New Roman" w:cs="Times New Roman"/>
                <w:sz w:val="23"/>
                <w:szCs w:val="23"/>
              </w:rPr>
            </w:pPr>
            <w:r w:rsidRPr="00342A67">
              <w:rPr>
                <w:rFonts w:ascii="Times New Roman" w:hAnsi="Times New Roman" w:cs="Times New Roman"/>
                <w:sz w:val="23"/>
                <w:szCs w:val="23"/>
              </w:rPr>
              <w:t xml:space="preserve">не менее </w:t>
            </w:r>
            <w:r w:rsidR="008219FE" w:rsidRPr="00342A67">
              <w:rPr>
                <w:rFonts w:ascii="Times New Roman" w:hAnsi="Times New Roman" w:cs="Times New Roman"/>
                <w:sz w:val="23"/>
                <w:szCs w:val="23"/>
              </w:rPr>
              <w:t>5</w:t>
            </w:r>
            <w:r w:rsidR="00476EB0" w:rsidRPr="00342A67">
              <w:rPr>
                <w:rFonts w:ascii="Times New Roman" w:hAnsi="Times New Roman" w:cs="Times New Roman"/>
                <w:sz w:val="23"/>
                <w:szCs w:val="23"/>
              </w:rPr>
              <w:t xml:space="preserve"> (</w:t>
            </w:r>
            <w:r w:rsidR="008219FE" w:rsidRPr="00342A67">
              <w:rPr>
                <w:rFonts w:ascii="Times New Roman" w:hAnsi="Times New Roman" w:cs="Times New Roman"/>
                <w:sz w:val="23"/>
                <w:szCs w:val="23"/>
              </w:rPr>
              <w:t>пяти</w:t>
            </w:r>
            <w:r w:rsidR="00476EB0" w:rsidRPr="00342A67">
              <w:rPr>
                <w:rFonts w:ascii="Times New Roman" w:hAnsi="Times New Roman" w:cs="Times New Roman"/>
                <w:sz w:val="23"/>
                <w:szCs w:val="23"/>
              </w:rPr>
              <w:t>) лет</w:t>
            </w:r>
            <w:r w:rsidRPr="00342A67">
              <w:rPr>
                <w:rFonts w:ascii="Times New Roman" w:hAnsi="Times New Roman" w:cs="Times New Roman"/>
                <w:sz w:val="23"/>
                <w:szCs w:val="23"/>
              </w:rPr>
              <w:t xml:space="preserve">  </w:t>
            </w:r>
          </w:p>
        </w:tc>
      </w:tr>
      <w:tr w:rsidR="00C011B9" w:rsidRPr="00342A67" w14:paraId="75F63FD7" w14:textId="77777777" w:rsidTr="00C042D2">
        <w:tc>
          <w:tcPr>
            <w:tcW w:w="9493" w:type="dxa"/>
            <w:gridSpan w:val="6"/>
          </w:tcPr>
          <w:p w14:paraId="2DBAE52A" w14:textId="77777777" w:rsidR="00C011B9" w:rsidRPr="00342A67" w:rsidRDefault="00C011B9" w:rsidP="00C011B9">
            <w:pPr>
              <w:jc w:val="center"/>
              <w:rPr>
                <w:rFonts w:ascii="Times New Roman" w:hAnsi="Times New Roman" w:cs="Times New Roman"/>
                <w:sz w:val="23"/>
                <w:szCs w:val="23"/>
                <w:highlight w:val="yellow"/>
              </w:rPr>
            </w:pPr>
            <w:r w:rsidRPr="00342A67">
              <w:rPr>
                <w:rFonts w:ascii="Times New Roman" w:hAnsi="Times New Roman" w:cs="Times New Roman"/>
                <w:b/>
                <w:color w:val="000000"/>
                <w:sz w:val="23"/>
                <w:szCs w:val="23"/>
                <w:shd w:val="clear" w:color="auto" w:fill="FFFFFF"/>
              </w:rPr>
              <w:t>7.Условия контракта</w:t>
            </w:r>
          </w:p>
        </w:tc>
      </w:tr>
      <w:tr w:rsidR="00C011B9" w:rsidRPr="00342A67" w14:paraId="5FBD2F6F" w14:textId="77777777" w:rsidTr="00D674AF">
        <w:tc>
          <w:tcPr>
            <w:tcW w:w="527" w:type="dxa"/>
          </w:tcPr>
          <w:p w14:paraId="02FC152B"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1.</w:t>
            </w:r>
          </w:p>
        </w:tc>
        <w:tc>
          <w:tcPr>
            <w:tcW w:w="4311" w:type="dxa"/>
          </w:tcPr>
          <w:p w14:paraId="1BC4C20E" w14:textId="77777777" w:rsidR="00C011B9" w:rsidRPr="00342A67" w:rsidRDefault="00C011B9"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Информация о месте доставки товара, месте выполнения работ либо или оказаний услуг.</w:t>
            </w:r>
          </w:p>
        </w:tc>
        <w:tc>
          <w:tcPr>
            <w:tcW w:w="4655" w:type="dxa"/>
            <w:gridSpan w:val="4"/>
          </w:tcPr>
          <w:p w14:paraId="665545BD" w14:textId="77777777" w:rsidR="00C011B9" w:rsidRPr="00342A67" w:rsidRDefault="00C011B9" w:rsidP="00C011B9">
            <w:pPr>
              <w:jc w:val="center"/>
              <w:rPr>
                <w:rFonts w:ascii="Times New Roman" w:hAnsi="Times New Roman" w:cs="Times New Roman"/>
                <w:sz w:val="23"/>
                <w:szCs w:val="23"/>
              </w:rPr>
            </w:pPr>
            <w:r w:rsidRPr="00342A67">
              <w:rPr>
                <w:rFonts w:ascii="Times New Roman" w:hAnsi="Times New Roman" w:cs="Times New Roman"/>
                <w:sz w:val="23"/>
                <w:szCs w:val="23"/>
              </w:rPr>
              <w:t>Работы выполняются на указанных объектах.</w:t>
            </w:r>
          </w:p>
          <w:p w14:paraId="70614C68" w14:textId="77777777" w:rsidR="00C011B9" w:rsidRPr="00342A67" w:rsidRDefault="00C011B9" w:rsidP="00C011B9">
            <w:pPr>
              <w:jc w:val="both"/>
              <w:rPr>
                <w:rFonts w:ascii="Times New Roman" w:hAnsi="Times New Roman" w:cs="Times New Roman"/>
                <w:sz w:val="23"/>
                <w:szCs w:val="23"/>
              </w:rPr>
            </w:pPr>
          </w:p>
        </w:tc>
      </w:tr>
      <w:tr w:rsidR="00D674AF" w:rsidRPr="00342A67" w14:paraId="68563716" w14:textId="77777777" w:rsidTr="00F03006">
        <w:tc>
          <w:tcPr>
            <w:tcW w:w="527" w:type="dxa"/>
          </w:tcPr>
          <w:p w14:paraId="77D1A6B0" w14:textId="5844306D" w:rsidR="00D674AF" w:rsidRPr="00342A67" w:rsidRDefault="00D674AF" w:rsidP="00C011B9">
            <w:pPr>
              <w:jc w:val="center"/>
              <w:rPr>
                <w:rFonts w:ascii="Times New Roman" w:hAnsi="Times New Roman" w:cs="Times New Roman"/>
                <w:sz w:val="23"/>
                <w:szCs w:val="23"/>
              </w:rPr>
            </w:pPr>
            <w:r>
              <w:rPr>
                <w:rFonts w:ascii="Times New Roman" w:hAnsi="Times New Roman" w:cs="Times New Roman"/>
                <w:sz w:val="23"/>
                <w:szCs w:val="23"/>
              </w:rPr>
              <w:t>2</w:t>
            </w:r>
            <w:r w:rsidRPr="00342A67">
              <w:rPr>
                <w:rFonts w:ascii="Times New Roman" w:hAnsi="Times New Roman" w:cs="Times New Roman"/>
                <w:sz w:val="23"/>
                <w:szCs w:val="23"/>
              </w:rPr>
              <w:t>.</w:t>
            </w:r>
          </w:p>
        </w:tc>
        <w:tc>
          <w:tcPr>
            <w:tcW w:w="4311" w:type="dxa"/>
          </w:tcPr>
          <w:p w14:paraId="40F4A752" w14:textId="1AF88271" w:rsidR="00D674AF" w:rsidRPr="00342A67" w:rsidRDefault="00D674AF" w:rsidP="00C011B9">
            <w:pPr>
              <w:jc w:val="center"/>
              <w:rPr>
                <w:rFonts w:ascii="Times New Roman" w:hAnsi="Times New Roman" w:cs="Times New Roman"/>
                <w:color w:val="000000"/>
                <w:sz w:val="23"/>
                <w:szCs w:val="23"/>
                <w:shd w:val="clear" w:color="auto" w:fill="FFFFFF"/>
              </w:rPr>
            </w:pPr>
            <w:r w:rsidRPr="00342A67">
              <w:rPr>
                <w:rFonts w:ascii="Times New Roman" w:hAnsi="Times New Roman" w:cs="Times New Roman"/>
                <w:color w:val="000000"/>
                <w:sz w:val="23"/>
                <w:szCs w:val="23"/>
                <w:shd w:val="clear" w:color="auto" w:fill="FFFFFF"/>
              </w:rPr>
              <w:t>Условия транспортировки хранения</w:t>
            </w:r>
          </w:p>
        </w:tc>
        <w:tc>
          <w:tcPr>
            <w:tcW w:w="4655" w:type="dxa"/>
            <w:gridSpan w:val="4"/>
          </w:tcPr>
          <w:p w14:paraId="04C3D886" w14:textId="4AB0EF55" w:rsidR="00D674AF" w:rsidRPr="00342A67" w:rsidRDefault="00D674AF" w:rsidP="008219FE">
            <w:pPr>
              <w:jc w:val="center"/>
              <w:rPr>
                <w:rFonts w:ascii="Times New Roman" w:hAnsi="Times New Roman" w:cs="Times New Roman"/>
                <w:color w:val="FF0000"/>
                <w:sz w:val="23"/>
                <w:szCs w:val="23"/>
              </w:rPr>
            </w:pPr>
            <w:r w:rsidRPr="00342A67">
              <w:rPr>
                <w:rFonts w:ascii="Times New Roman" w:hAnsi="Times New Roman" w:cs="Times New Roman"/>
                <w:sz w:val="23"/>
                <w:szCs w:val="23"/>
              </w:rPr>
              <w:t>Не требуются</w:t>
            </w:r>
          </w:p>
        </w:tc>
      </w:tr>
      <w:tr w:rsidR="00D674AF" w:rsidRPr="00342A67" w14:paraId="3988FBC8" w14:textId="77777777" w:rsidTr="00F03006">
        <w:tc>
          <w:tcPr>
            <w:tcW w:w="527" w:type="dxa"/>
          </w:tcPr>
          <w:p w14:paraId="4E8C3FDA" w14:textId="7F21B820" w:rsidR="00D674AF" w:rsidRPr="00342A67" w:rsidRDefault="00D674AF" w:rsidP="00C011B9">
            <w:pPr>
              <w:jc w:val="center"/>
              <w:rPr>
                <w:rFonts w:ascii="Times New Roman" w:hAnsi="Times New Roman" w:cs="Times New Roman"/>
                <w:sz w:val="23"/>
                <w:szCs w:val="23"/>
              </w:rPr>
            </w:pPr>
          </w:p>
        </w:tc>
        <w:tc>
          <w:tcPr>
            <w:tcW w:w="4311" w:type="dxa"/>
          </w:tcPr>
          <w:p w14:paraId="757A6782" w14:textId="127DCCAD" w:rsidR="00D674AF" w:rsidRPr="00342A67" w:rsidRDefault="00D674AF" w:rsidP="00C011B9">
            <w:pPr>
              <w:jc w:val="center"/>
              <w:rPr>
                <w:rFonts w:ascii="Times New Roman" w:hAnsi="Times New Roman" w:cs="Times New Roman"/>
                <w:color w:val="000000"/>
                <w:sz w:val="23"/>
                <w:szCs w:val="23"/>
                <w:shd w:val="clear" w:color="auto" w:fill="FFFFFF"/>
              </w:rPr>
            </w:pPr>
          </w:p>
        </w:tc>
        <w:tc>
          <w:tcPr>
            <w:tcW w:w="4655" w:type="dxa"/>
            <w:gridSpan w:val="4"/>
          </w:tcPr>
          <w:p w14:paraId="73E1D3D8" w14:textId="149E2854" w:rsidR="00D674AF" w:rsidRPr="00342A67" w:rsidRDefault="00D674AF" w:rsidP="00C011B9">
            <w:pPr>
              <w:jc w:val="center"/>
              <w:rPr>
                <w:rFonts w:ascii="Times New Roman" w:hAnsi="Times New Roman" w:cs="Times New Roman"/>
                <w:sz w:val="23"/>
                <w:szCs w:val="23"/>
                <w:highlight w:val="yellow"/>
              </w:rPr>
            </w:pPr>
          </w:p>
        </w:tc>
      </w:tr>
    </w:tbl>
    <w:p w14:paraId="572FFA4D" w14:textId="77777777" w:rsidR="00D32681" w:rsidRDefault="00D32681" w:rsidP="00D32681">
      <w:pPr>
        <w:jc w:val="center"/>
        <w:rPr>
          <w:rFonts w:ascii="Times New Roman" w:hAnsi="Times New Roman" w:cs="Times New Roman"/>
          <w:sz w:val="28"/>
          <w:szCs w:val="28"/>
        </w:rPr>
      </w:pPr>
    </w:p>
    <w:p w14:paraId="66A24339" w14:textId="77777777" w:rsidR="00553A12" w:rsidRDefault="00553A12" w:rsidP="00D32681">
      <w:pPr>
        <w:jc w:val="center"/>
        <w:rPr>
          <w:rFonts w:ascii="Times New Roman" w:hAnsi="Times New Roman" w:cs="Times New Roman"/>
          <w:sz w:val="28"/>
          <w:szCs w:val="28"/>
        </w:rPr>
      </w:pPr>
    </w:p>
    <w:p w14:paraId="2AC3C622" w14:textId="77777777" w:rsidR="00B574F3" w:rsidRDefault="00B574F3" w:rsidP="00D32681">
      <w:pPr>
        <w:jc w:val="center"/>
        <w:rPr>
          <w:rFonts w:ascii="Times New Roman" w:hAnsi="Times New Roman" w:cs="Times New Roman"/>
          <w:sz w:val="28"/>
          <w:szCs w:val="28"/>
        </w:rPr>
      </w:pPr>
    </w:p>
    <w:p w14:paraId="3394C25F" w14:textId="77777777" w:rsidR="00B574F3" w:rsidRDefault="00B574F3" w:rsidP="00D32681">
      <w:pPr>
        <w:jc w:val="center"/>
        <w:rPr>
          <w:rFonts w:ascii="Times New Roman" w:hAnsi="Times New Roman" w:cs="Times New Roman"/>
          <w:sz w:val="28"/>
          <w:szCs w:val="28"/>
        </w:rPr>
      </w:pPr>
    </w:p>
    <w:sectPr w:rsidR="00B574F3" w:rsidSect="00265ACA">
      <w:pgSz w:w="11906" w:h="16838"/>
      <w:pgMar w:top="113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56FB"/>
    <w:multiLevelType w:val="hybridMultilevel"/>
    <w:tmpl w:val="BC6AA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0D0A20"/>
    <w:multiLevelType w:val="hybridMultilevel"/>
    <w:tmpl w:val="BC6AA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512D9C"/>
    <w:multiLevelType w:val="hybridMultilevel"/>
    <w:tmpl w:val="90BE62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9C62F8"/>
    <w:multiLevelType w:val="hybridMultilevel"/>
    <w:tmpl w:val="BC6AA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7346B3"/>
    <w:multiLevelType w:val="hybridMultilevel"/>
    <w:tmpl w:val="BC6AA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6F49E2"/>
    <w:multiLevelType w:val="hybridMultilevel"/>
    <w:tmpl w:val="DEAE7878"/>
    <w:lvl w:ilvl="0" w:tplc="09EAD678">
      <w:start w:val="1"/>
      <w:numFmt w:val="decimal"/>
      <w:lvlText w:val="%1."/>
      <w:lvlJc w:val="left"/>
      <w:pPr>
        <w:ind w:left="786"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FBB5BFD"/>
    <w:multiLevelType w:val="hybridMultilevel"/>
    <w:tmpl w:val="14D471D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5F81BA0"/>
    <w:multiLevelType w:val="hybridMultilevel"/>
    <w:tmpl w:val="FBCC67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64F36FD"/>
    <w:multiLevelType w:val="hybridMultilevel"/>
    <w:tmpl w:val="90BE62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B54AE4"/>
    <w:multiLevelType w:val="hybridMultilevel"/>
    <w:tmpl w:val="BC6AA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951DB3"/>
    <w:multiLevelType w:val="hybridMultilevel"/>
    <w:tmpl w:val="BC6AA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637D7A"/>
    <w:multiLevelType w:val="hybridMultilevel"/>
    <w:tmpl w:val="BC6AA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D53060"/>
    <w:multiLevelType w:val="hybridMultilevel"/>
    <w:tmpl w:val="BC6AA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89E2931"/>
    <w:multiLevelType w:val="hybridMultilevel"/>
    <w:tmpl w:val="90BE62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9057E11"/>
    <w:multiLevelType w:val="hybridMultilevel"/>
    <w:tmpl w:val="BC6AA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38924642">
    <w:abstractNumId w:val="2"/>
  </w:num>
  <w:num w:numId="2" w16cid:durableId="1245334446">
    <w:abstractNumId w:val="7"/>
  </w:num>
  <w:num w:numId="3" w16cid:durableId="33427549">
    <w:abstractNumId w:val="6"/>
  </w:num>
  <w:num w:numId="4" w16cid:durableId="1449423124">
    <w:abstractNumId w:val="13"/>
  </w:num>
  <w:num w:numId="5" w16cid:durableId="229735137">
    <w:abstractNumId w:val="8"/>
  </w:num>
  <w:num w:numId="6" w16cid:durableId="1968701528">
    <w:abstractNumId w:val="5"/>
  </w:num>
  <w:num w:numId="7" w16cid:durableId="1298216784">
    <w:abstractNumId w:val="4"/>
  </w:num>
  <w:num w:numId="8" w16cid:durableId="556823191">
    <w:abstractNumId w:val="14"/>
  </w:num>
  <w:num w:numId="9" w16cid:durableId="16389235">
    <w:abstractNumId w:val="10"/>
  </w:num>
  <w:num w:numId="10" w16cid:durableId="800995732">
    <w:abstractNumId w:val="3"/>
  </w:num>
  <w:num w:numId="11" w16cid:durableId="362676591">
    <w:abstractNumId w:val="9"/>
  </w:num>
  <w:num w:numId="12" w16cid:durableId="1732381135">
    <w:abstractNumId w:val="11"/>
  </w:num>
  <w:num w:numId="13" w16cid:durableId="1014695639">
    <w:abstractNumId w:val="0"/>
  </w:num>
  <w:num w:numId="14" w16cid:durableId="329677943">
    <w:abstractNumId w:val="1"/>
  </w:num>
  <w:num w:numId="15" w16cid:durableId="7346675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60F"/>
    <w:rsid w:val="00002256"/>
    <w:rsid w:val="00015090"/>
    <w:rsid w:val="00032904"/>
    <w:rsid w:val="00047C88"/>
    <w:rsid w:val="000579E6"/>
    <w:rsid w:val="00075D65"/>
    <w:rsid w:val="00082483"/>
    <w:rsid w:val="00083C15"/>
    <w:rsid w:val="000867B2"/>
    <w:rsid w:val="000A2BF0"/>
    <w:rsid w:val="000A3C85"/>
    <w:rsid w:val="000B02E5"/>
    <w:rsid w:val="000B5F90"/>
    <w:rsid w:val="000C37BB"/>
    <w:rsid w:val="000C6F37"/>
    <w:rsid w:val="000E343E"/>
    <w:rsid w:val="000E7DCF"/>
    <w:rsid w:val="00100E65"/>
    <w:rsid w:val="00114A7D"/>
    <w:rsid w:val="00115508"/>
    <w:rsid w:val="0011572E"/>
    <w:rsid w:val="00144477"/>
    <w:rsid w:val="001516AA"/>
    <w:rsid w:val="001556CD"/>
    <w:rsid w:val="001748B5"/>
    <w:rsid w:val="00177122"/>
    <w:rsid w:val="001775B8"/>
    <w:rsid w:val="00177FBD"/>
    <w:rsid w:val="00183E8C"/>
    <w:rsid w:val="0019026F"/>
    <w:rsid w:val="00191EB7"/>
    <w:rsid w:val="001A1818"/>
    <w:rsid w:val="001A449E"/>
    <w:rsid w:val="001B198F"/>
    <w:rsid w:val="001B720E"/>
    <w:rsid w:val="001C061F"/>
    <w:rsid w:val="001D088B"/>
    <w:rsid w:val="001D2710"/>
    <w:rsid w:val="001D2C02"/>
    <w:rsid w:val="001D7B48"/>
    <w:rsid w:val="001E2ED3"/>
    <w:rsid w:val="001F170D"/>
    <w:rsid w:val="001F2022"/>
    <w:rsid w:val="001F404A"/>
    <w:rsid w:val="002148E0"/>
    <w:rsid w:val="00217A90"/>
    <w:rsid w:val="00221200"/>
    <w:rsid w:val="00224AD4"/>
    <w:rsid w:val="00225890"/>
    <w:rsid w:val="002322D3"/>
    <w:rsid w:val="002368B2"/>
    <w:rsid w:val="00240A95"/>
    <w:rsid w:val="00245586"/>
    <w:rsid w:val="0025535F"/>
    <w:rsid w:val="002608BE"/>
    <w:rsid w:val="002628BB"/>
    <w:rsid w:val="00264456"/>
    <w:rsid w:val="0026480F"/>
    <w:rsid w:val="00264E5A"/>
    <w:rsid w:val="00265ACA"/>
    <w:rsid w:val="00273E25"/>
    <w:rsid w:val="0027788E"/>
    <w:rsid w:val="00286A5A"/>
    <w:rsid w:val="00287DB6"/>
    <w:rsid w:val="002A5A91"/>
    <w:rsid w:val="002B2CAB"/>
    <w:rsid w:val="002C76FA"/>
    <w:rsid w:val="002D40A3"/>
    <w:rsid w:val="002D6654"/>
    <w:rsid w:val="002F4203"/>
    <w:rsid w:val="00312374"/>
    <w:rsid w:val="00313A09"/>
    <w:rsid w:val="0031696E"/>
    <w:rsid w:val="003329C3"/>
    <w:rsid w:val="00336BEB"/>
    <w:rsid w:val="00342A67"/>
    <w:rsid w:val="003568D3"/>
    <w:rsid w:val="00360D26"/>
    <w:rsid w:val="00364CB6"/>
    <w:rsid w:val="00364DFF"/>
    <w:rsid w:val="00374FC8"/>
    <w:rsid w:val="00377AEB"/>
    <w:rsid w:val="00384034"/>
    <w:rsid w:val="00384781"/>
    <w:rsid w:val="003957D9"/>
    <w:rsid w:val="003A6282"/>
    <w:rsid w:val="003B441A"/>
    <w:rsid w:val="003B62F1"/>
    <w:rsid w:val="003D1C33"/>
    <w:rsid w:val="003D3C98"/>
    <w:rsid w:val="003D6DB5"/>
    <w:rsid w:val="003E40FF"/>
    <w:rsid w:val="00400BC3"/>
    <w:rsid w:val="00402ABB"/>
    <w:rsid w:val="00420CE8"/>
    <w:rsid w:val="00431F80"/>
    <w:rsid w:val="00442CEA"/>
    <w:rsid w:val="00443A84"/>
    <w:rsid w:val="004445D0"/>
    <w:rsid w:val="004611A8"/>
    <w:rsid w:val="0046258D"/>
    <w:rsid w:val="00470614"/>
    <w:rsid w:val="004753A6"/>
    <w:rsid w:val="00476EB0"/>
    <w:rsid w:val="004805B1"/>
    <w:rsid w:val="0048417C"/>
    <w:rsid w:val="00491965"/>
    <w:rsid w:val="004A3745"/>
    <w:rsid w:val="004D337C"/>
    <w:rsid w:val="004D4188"/>
    <w:rsid w:val="004E5BEE"/>
    <w:rsid w:val="004E5F9F"/>
    <w:rsid w:val="004F2714"/>
    <w:rsid w:val="004F3CB3"/>
    <w:rsid w:val="004F7505"/>
    <w:rsid w:val="00503184"/>
    <w:rsid w:val="00516812"/>
    <w:rsid w:val="0052491B"/>
    <w:rsid w:val="00530F94"/>
    <w:rsid w:val="0053167C"/>
    <w:rsid w:val="005354E8"/>
    <w:rsid w:val="00544689"/>
    <w:rsid w:val="005524C7"/>
    <w:rsid w:val="00553A12"/>
    <w:rsid w:val="005549B3"/>
    <w:rsid w:val="00557A83"/>
    <w:rsid w:val="005704CC"/>
    <w:rsid w:val="0057188F"/>
    <w:rsid w:val="00571FAD"/>
    <w:rsid w:val="00592642"/>
    <w:rsid w:val="005A2145"/>
    <w:rsid w:val="005A23C2"/>
    <w:rsid w:val="005A3557"/>
    <w:rsid w:val="005B0371"/>
    <w:rsid w:val="005B2534"/>
    <w:rsid w:val="005B2FE5"/>
    <w:rsid w:val="005D6848"/>
    <w:rsid w:val="005D6F64"/>
    <w:rsid w:val="005F0859"/>
    <w:rsid w:val="005F1BF7"/>
    <w:rsid w:val="005F294D"/>
    <w:rsid w:val="005F3DE8"/>
    <w:rsid w:val="005F79A2"/>
    <w:rsid w:val="00605A82"/>
    <w:rsid w:val="006153B5"/>
    <w:rsid w:val="00624EDA"/>
    <w:rsid w:val="00630715"/>
    <w:rsid w:val="00632625"/>
    <w:rsid w:val="00632D74"/>
    <w:rsid w:val="006338ED"/>
    <w:rsid w:val="006530D4"/>
    <w:rsid w:val="006600E5"/>
    <w:rsid w:val="00675042"/>
    <w:rsid w:val="00680D93"/>
    <w:rsid w:val="0068176A"/>
    <w:rsid w:val="00682FE8"/>
    <w:rsid w:val="00684F52"/>
    <w:rsid w:val="00692E86"/>
    <w:rsid w:val="006955DF"/>
    <w:rsid w:val="00696878"/>
    <w:rsid w:val="006B1971"/>
    <w:rsid w:val="006C1F93"/>
    <w:rsid w:val="006D5FEC"/>
    <w:rsid w:val="006E202A"/>
    <w:rsid w:val="006E33A8"/>
    <w:rsid w:val="006E6BE1"/>
    <w:rsid w:val="006E700F"/>
    <w:rsid w:val="007075BA"/>
    <w:rsid w:val="00712BC3"/>
    <w:rsid w:val="007153CA"/>
    <w:rsid w:val="007231D3"/>
    <w:rsid w:val="0072391E"/>
    <w:rsid w:val="007259B4"/>
    <w:rsid w:val="0073728A"/>
    <w:rsid w:val="00741A90"/>
    <w:rsid w:val="00754AA9"/>
    <w:rsid w:val="007562B7"/>
    <w:rsid w:val="00762F69"/>
    <w:rsid w:val="00764FC0"/>
    <w:rsid w:val="00771556"/>
    <w:rsid w:val="00773DF5"/>
    <w:rsid w:val="007740D0"/>
    <w:rsid w:val="00780A83"/>
    <w:rsid w:val="007853AB"/>
    <w:rsid w:val="0078594E"/>
    <w:rsid w:val="007942D7"/>
    <w:rsid w:val="007955D7"/>
    <w:rsid w:val="00795735"/>
    <w:rsid w:val="00795A41"/>
    <w:rsid w:val="00797354"/>
    <w:rsid w:val="00797BF9"/>
    <w:rsid w:val="007B3478"/>
    <w:rsid w:val="007C2277"/>
    <w:rsid w:val="007C28E6"/>
    <w:rsid w:val="007C2DCF"/>
    <w:rsid w:val="007C4B3C"/>
    <w:rsid w:val="007E0CC6"/>
    <w:rsid w:val="007F4D78"/>
    <w:rsid w:val="00800DE6"/>
    <w:rsid w:val="00806826"/>
    <w:rsid w:val="00811071"/>
    <w:rsid w:val="0081536D"/>
    <w:rsid w:val="008157CC"/>
    <w:rsid w:val="0082077A"/>
    <w:rsid w:val="008219FE"/>
    <w:rsid w:val="00827219"/>
    <w:rsid w:val="00833B90"/>
    <w:rsid w:val="0083662F"/>
    <w:rsid w:val="00842046"/>
    <w:rsid w:val="00844ACC"/>
    <w:rsid w:val="008501F7"/>
    <w:rsid w:val="00852D99"/>
    <w:rsid w:val="00855E77"/>
    <w:rsid w:val="00863DD2"/>
    <w:rsid w:val="00864405"/>
    <w:rsid w:val="00866A79"/>
    <w:rsid w:val="00867B3D"/>
    <w:rsid w:val="00870C7F"/>
    <w:rsid w:val="00874DDF"/>
    <w:rsid w:val="00880F9A"/>
    <w:rsid w:val="008901E8"/>
    <w:rsid w:val="00896D28"/>
    <w:rsid w:val="00896F3B"/>
    <w:rsid w:val="008A7376"/>
    <w:rsid w:val="008B42D0"/>
    <w:rsid w:val="008C1A39"/>
    <w:rsid w:val="008D17CE"/>
    <w:rsid w:val="008D1D4A"/>
    <w:rsid w:val="008E3D2F"/>
    <w:rsid w:val="008E4F8B"/>
    <w:rsid w:val="008F091A"/>
    <w:rsid w:val="009055A3"/>
    <w:rsid w:val="00905E1E"/>
    <w:rsid w:val="0091307A"/>
    <w:rsid w:val="009150EE"/>
    <w:rsid w:val="0091521C"/>
    <w:rsid w:val="0092698A"/>
    <w:rsid w:val="00941C8B"/>
    <w:rsid w:val="00946A5C"/>
    <w:rsid w:val="00947C47"/>
    <w:rsid w:val="00967D5A"/>
    <w:rsid w:val="00980C3D"/>
    <w:rsid w:val="00980F98"/>
    <w:rsid w:val="0098214A"/>
    <w:rsid w:val="009B7F43"/>
    <w:rsid w:val="009C0915"/>
    <w:rsid w:val="009C193D"/>
    <w:rsid w:val="009C73AC"/>
    <w:rsid w:val="009D657A"/>
    <w:rsid w:val="009E06EB"/>
    <w:rsid w:val="009F3E77"/>
    <w:rsid w:val="009F79C3"/>
    <w:rsid w:val="00A02CE2"/>
    <w:rsid w:val="00A1142A"/>
    <w:rsid w:val="00A21671"/>
    <w:rsid w:val="00A2760F"/>
    <w:rsid w:val="00A35E2A"/>
    <w:rsid w:val="00A442BE"/>
    <w:rsid w:val="00A44716"/>
    <w:rsid w:val="00A60551"/>
    <w:rsid w:val="00A714D6"/>
    <w:rsid w:val="00A85980"/>
    <w:rsid w:val="00A91B36"/>
    <w:rsid w:val="00A97037"/>
    <w:rsid w:val="00AA36F2"/>
    <w:rsid w:val="00AA569C"/>
    <w:rsid w:val="00AB32AE"/>
    <w:rsid w:val="00AB500C"/>
    <w:rsid w:val="00AC1FCD"/>
    <w:rsid w:val="00AC76C5"/>
    <w:rsid w:val="00AD7D03"/>
    <w:rsid w:val="00AE22EF"/>
    <w:rsid w:val="00AF3826"/>
    <w:rsid w:val="00AF4E26"/>
    <w:rsid w:val="00AF5268"/>
    <w:rsid w:val="00B1162E"/>
    <w:rsid w:val="00B225C2"/>
    <w:rsid w:val="00B24CDF"/>
    <w:rsid w:val="00B25A81"/>
    <w:rsid w:val="00B30539"/>
    <w:rsid w:val="00B366E5"/>
    <w:rsid w:val="00B37BD6"/>
    <w:rsid w:val="00B43C1E"/>
    <w:rsid w:val="00B47B1B"/>
    <w:rsid w:val="00B53909"/>
    <w:rsid w:val="00B574F3"/>
    <w:rsid w:val="00B737D6"/>
    <w:rsid w:val="00B738C9"/>
    <w:rsid w:val="00B90064"/>
    <w:rsid w:val="00BA2C1B"/>
    <w:rsid w:val="00BB106E"/>
    <w:rsid w:val="00BC38C6"/>
    <w:rsid w:val="00BC4DC2"/>
    <w:rsid w:val="00BE5391"/>
    <w:rsid w:val="00BF2451"/>
    <w:rsid w:val="00BF7DD4"/>
    <w:rsid w:val="00C011B9"/>
    <w:rsid w:val="00C042D2"/>
    <w:rsid w:val="00C079B8"/>
    <w:rsid w:val="00C127B2"/>
    <w:rsid w:val="00C12B6D"/>
    <w:rsid w:val="00C205CC"/>
    <w:rsid w:val="00C2568D"/>
    <w:rsid w:val="00C47AB9"/>
    <w:rsid w:val="00C5190E"/>
    <w:rsid w:val="00C53DBA"/>
    <w:rsid w:val="00C569C0"/>
    <w:rsid w:val="00C6496A"/>
    <w:rsid w:val="00C752A3"/>
    <w:rsid w:val="00C80CEC"/>
    <w:rsid w:val="00C816F8"/>
    <w:rsid w:val="00C9493B"/>
    <w:rsid w:val="00C95D3A"/>
    <w:rsid w:val="00C978AA"/>
    <w:rsid w:val="00CB1C0E"/>
    <w:rsid w:val="00CB3920"/>
    <w:rsid w:val="00CB566F"/>
    <w:rsid w:val="00CC30A2"/>
    <w:rsid w:val="00CC44C6"/>
    <w:rsid w:val="00CC5D9F"/>
    <w:rsid w:val="00CD42DE"/>
    <w:rsid w:val="00CE01BC"/>
    <w:rsid w:val="00CE2E2F"/>
    <w:rsid w:val="00CE5936"/>
    <w:rsid w:val="00CF1129"/>
    <w:rsid w:val="00CF16C2"/>
    <w:rsid w:val="00CF6489"/>
    <w:rsid w:val="00D018AB"/>
    <w:rsid w:val="00D048F4"/>
    <w:rsid w:val="00D0577D"/>
    <w:rsid w:val="00D173C6"/>
    <w:rsid w:val="00D21D78"/>
    <w:rsid w:val="00D24C61"/>
    <w:rsid w:val="00D32681"/>
    <w:rsid w:val="00D329CF"/>
    <w:rsid w:val="00D35064"/>
    <w:rsid w:val="00D455A1"/>
    <w:rsid w:val="00D54655"/>
    <w:rsid w:val="00D5695E"/>
    <w:rsid w:val="00D64D90"/>
    <w:rsid w:val="00D674AF"/>
    <w:rsid w:val="00D72013"/>
    <w:rsid w:val="00D8281B"/>
    <w:rsid w:val="00D90B51"/>
    <w:rsid w:val="00D94F02"/>
    <w:rsid w:val="00DA73F5"/>
    <w:rsid w:val="00DC2590"/>
    <w:rsid w:val="00DD4336"/>
    <w:rsid w:val="00E01D53"/>
    <w:rsid w:val="00E05C0A"/>
    <w:rsid w:val="00E06935"/>
    <w:rsid w:val="00E07991"/>
    <w:rsid w:val="00E150C4"/>
    <w:rsid w:val="00E244F0"/>
    <w:rsid w:val="00E419C0"/>
    <w:rsid w:val="00E43CC1"/>
    <w:rsid w:val="00E43EFA"/>
    <w:rsid w:val="00E458C9"/>
    <w:rsid w:val="00E53CA2"/>
    <w:rsid w:val="00E576C8"/>
    <w:rsid w:val="00E66404"/>
    <w:rsid w:val="00E71F13"/>
    <w:rsid w:val="00E73E1E"/>
    <w:rsid w:val="00E7414B"/>
    <w:rsid w:val="00E877B1"/>
    <w:rsid w:val="00E92709"/>
    <w:rsid w:val="00E97EA9"/>
    <w:rsid w:val="00EA2990"/>
    <w:rsid w:val="00EA4E93"/>
    <w:rsid w:val="00EC1557"/>
    <w:rsid w:val="00EC3320"/>
    <w:rsid w:val="00ED2189"/>
    <w:rsid w:val="00ED5680"/>
    <w:rsid w:val="00ED7A1E"/>
    <w:rsid w:val="00EE1750"/>
    <w:rsid w:val="00EE3020"/>
    <w:rsid w:val="00EF1BF3"/>
    <w:rsid w:val="00EF7C7E"/>
    <w:rsid w:val="00F0222E"/>
    <w:rsid w:val="00F11343"/>
    <w:rsid w:val="00F350A1"/>
    <w:rsid w:val="00F5173A"/>
    <w:rsid w:val="00F5175E"/>
    <w:rsid w:val="00F5796D"/>
    <w:rsid w:val="00F73068"/>
    <w:rsid w:val="00F7518C"/>
    <w:rsid w:val="00F75B45"/>
    <w:rsid w:val="00F84B27"/>
    <w:rsid w:val="00F91140"/>
    <w:rsid w:val="00F9273A"/>
    <w:rsid w:val="00F93B51"/>
    <w:rsid w:val="00FB3CF8"/>
    <w:rsid w:val="00FB6ED3"/>
    <w:rsid w:val="00FD66C4"/>
    <w:rsid w:val="00FE2903"/>
    <w:rsid w:val="00FE2EF8"/>
    <w:rsid w:val="00FF7B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928AD"/>
  <w15:chartTrackingRefBased/>
  <w15:docId w15:val="{B4BB629B-69F0-4DFC-98B0-F2F9E664A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382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32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BF7DD4"/>
    <w:rPr>
      <w:color w:val="0563C1" w:themeColor="hyperlink"/>
      <w:u w:val="single"/>
    </w:rPr>
  </w:style>
  <w:style w:type="paragraph" w:styleId="a5">
    <w:name w:val="List Paragraph"/>
    <w:basedOn w:val="a"/>
    <w:uiPriority w:val="34"/>
    <w:qFormat/>
    <w:rsid w:val="00BA2C1B"/>
    <w:pPr>
      <w:ind w:left="720"/>
      <w:contextualSpacing/>
    </w:pPr>
  </w:style>
  <w:style w:type="paragraph" w:styleId="a6">
    <w:name w:val="Balloon Text"/>
    <w:basedOn w:val="a"/>
    <w:link w:val="a7"/>
    <w:uiPriority w:val="99"/>
    <w:semiHidden/>
    <w:unhideWhenUsed/>
    <w:rsid w:val="0051681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16812"/>
    <w:rPr>
      <w:rFonts w:ascii="Segoe UI" w:hAnsi="Segoe UI" w:cs="Segoe UI"/>
      <w:sz w:val="18"/>
      <w:szCs w:val="18"/>
    </w:rPr>
  </w:style>
  <w:style w:type="character" w:styleId="a8">
    <w:name w:val="FollowedHyperlink"/>
    <w:basedOn w:val="a0"/>
    <w:uiPriority w:val="99"/>
    <w:semiHidden/>
    <w:unhideWhenUsed/>
    <w:rsid w:val="001516AA"/>
    <w:rPr>
      <w:color w:val="954F72" w:themeColor="followedHyperlink"/>
      <w:u w:val="single"/>
    </w:rPr>
  </w:style>
  <w:style w:type="paragraph" w:styleId="a9">
    <w:name w:val="Normal (Web)"/>
    <w:basedOn w:val="a"/>
    <w:uiPriority w:val="99"/>
    <w:unhideWhenUsed/>
    <w:rsid w:val="00896F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AA569C"/>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Plain Text"/>
    <w:aliases w:val="Текст Знак1,Текст Знак Знак, Знак 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 Знак3, Знак Зна,Знак3, 1"/>
    <w:basedOn w:val="a"/>
    <w:link w:val="ab"/>
    <w:uiPriority w:val="99"/>
    <w:rsid w:val="00AB32AE"/>
    <w:pPr>
      <w:spacing w:after="0" w:line="240" w:lineRule="auto"/>
    </w:pPr>
    <w:rPr>
      <w:rFonts w:ascii="Courier New" w:eastAsia="Times New Roman" w:hAnsi="Courier New" w:cs="Courier New"/>
      <w:sz w:val="20"/>
      <w:szCs w:val="20"/>
      <w:lang w:eastAsia="ru-RU"/>
    </w:rPr>
  </w:style>
  <w:style w:type="character" w:customStyle="1" w:styleId="ab">
    <w:name w:val="Текст Знак"/>
    <w:aliases w:val="Текст Знак1 Знак,Текст Знак Знак Знак, Знак Знак Знак Знак, Знак Знак,Знак Знак1,Знак Знак Знак Знак Знак,Знак Знак Знак,Текст Знак2 Знак Знак,Текст Знак1 Знак1 Знак Знак,Текст Знак Знак Знак1 Знак Знак,Текст Знак1 Знак Знак Знак Знак Знак"/>
    <w:basedOn w:val="a0"/>
    <w:link w:val="aa"/>
    <w:uiPriority w:val="99"/>
    <w:rsid w:val="00AB32AE"/>
    <w:rPr>
      <w:rFonts w:ascii="Courier New" w:eastAsia="Times New Roman" w:hAnsi="Courier New" w:cs="Courier New"/>
      <w:sz w:val="20"/>
      <w:szCs w:val="20"/>
      <w:lang w:eastAsia="ru-RU"/>
    </w:rPr>
  </w:style>
  <w:style w:type="character" w:customStyle="1" w:styleId="3">
    <w:name w:val="Основной текст (3)_"/>
    <w:basedOn w:val="a0"/>
    <w:link w:val="30"/>
    <w:rsid w:val="00E71F13"/>
    <w:rPr>
      <w:rFonts w:ascii="Times New Roman" w:eastAsia="Times New Roman" w:hAnsi="Times New Roman" w:cs="Times New Roman"/>
      <w:b/>
      <w:bCs/>
      <w:sz w:val="28"/>
      <w:szCs w:val="28"/>
    </w:rPr>
  </w:style>
  <w:style w:type="character" w:customStyle="1" w:styleId="ac">
    <w:name w:val="Основной текст_"/>
    <w:basedOn w:val="a0"/>
    <w:link w:val="1"/>
    <w:rsid w:val="00E71F13"/>
    <w:rPr>
      <w:rFonts w:ascii="Times New Roman" w:eastAsia="Times New Roman" w:hAnsi="Times New Roman" w:cs="Times New Roman"/>
      <w:sz w:val="19"/>
      <w:szCs w:val="19"/>
    </w:rPr>
  </w:style>
  <w:style w:type="paragraph" w:customStyle="1" w:styleId="30">
    <w:name w:val="Основной текст (3)"/>
    <w:basedOn w:val="a"/>
    <w:link w:val="3"/>
    <w:rsid w:val="00E71F13"/>
    <w:pPr>
      <w:widowControl w:val="0"/>
      <w:spacing w:after="200" w:line="240" w:lineRule="auto"/>
      <w:jc w:val="right"/>
    </w:pPr>
    <w:rPr>
      <w:rFonts w:ascii="Times New Roman" w:eastAsia="Times New Roman" w:hAnsi="Times New Roman" w:cs="Times New Roman"/>
      <w:b/>
      <w:bCs/>
      <w:sz w:val="28"/>
      <w:szCs w:val="28"/>
    </w:rPr>
  </w:style>
  <w:style w:type="paragraph" w:customStyle="1" w:styleId="1">
    <w:name w:val="Основной текст1"/>
    <w:basedOn w:val="a"/>
    <w:link w:val="ac"/>
    <w:rsid w:val="00E71F13"/>
    <w:pPr>
      <w:widowControl w:val="0"/>
      <w:spacing w:after="500" w:line="240" w:lineRule="auto"/>
      <w:jc w:val="right"/>
    </w:pPr>
    <w:rPr>
      <w:rFonts w:ascii="Times New Roman" w:eastAsia="Times New Roman" w:hAnsi="Times New Roman" w:cs="Times New Roman"/>
      <w:sz w:val="19"/>
      <w:szCs w:val="19"/>
    </w:rPr>
  </w:style>
  <w:style w:type="character" w:customStyle="1" w:styleId="ad">
    <w:name w:val="Подпись к таблице_"/>
    <w:basedOn w:val="a0"/>
    <w:link w:val="ae"/>
    <w:rsid w:val="00E71F13"/>
    <w:rPr>
      <w:rFonts w:ascii="Cambria" w:eastAsia="Cambria" w:hAnsi="Cambria" w:cs="Cambria"/>
      <w:sz w:val="14"/>
      <w:szCs w:val="14"/>
    </w:rPr>
  </w:style>
  <w:style w:type="paragraph" w:customStyle="1" w:styleId="ae">
    <w:name w:val="Подпись к таблице"/>
    <w:basedOn w:val="a"/>
    <w:link w:val="ad"/>
    <w:rsid w:val="00E71F13"/>
    <w:pPr>
      <w:widowControl w:val="0"/>
      <w:spacing w:after="0" w:line="240" w:lineRule="auto"/>
    </w:pPr>
    <w:rPr>
      <w:rFonts w:ascii="Cambria" w:eastAsia="Cambria" w:hAnsi="Cambria" w:cs="Cambria"/>
      <w:sz w:val="14"/>
      <w:szCs w:val="14"/>
    </w:rPr>
  </w:style>
  <w:style w:type="character" w:customStyle="1" w:styleId="af">
    <w:name w:val="Другое_"/>
    <w:basedOn w:val="a0"/>
    <w:link w:val="af0"/>
    <w:rsid w:val="00E71F13"/>
    <w:rPr>
      <w:rFonts w:ascii="Times New Roman" w:eastAsia="Times New Roman" w:hAnsi="Times New Roman" w:cs="Times New Roman"/>
      <w:sz w:val="19"/>
      <w:szCs w:val="19"/>
    </w:rPr>
  </w:style>
  <w:style w:type="paragraph" w:customStyle="1" w:styleId="af0">
    <w:name w:val="Другое"/>
    <w:basedOn w:val="a"/>
    <w:link w:val="af"/>
    <w:rsid w:val="00E71F13"/>
    <w:pPr>
      <w:widowControl w:val="0"/>
      <w:spacing w:after="0" w:line="240" w:lineRule="auto"/>
    </w:pPr>
    <w:rPr>
      <w:rFonts w:ascii="Times New Roman" w:eastAsia="Times New Roman" w:hAnsi="Times New Roman" w:cs="Times New Roman"/>
      <w:sz w:val="19"/>
      <w:szCs w:val="19"/>
    </w:rPr>
  </w:style>
  <w:style w:type="character" w:customStyle="1" w:styleId="2">
    <w:name w:val="Основной текст (2)_"/>
    <w:basedOn w:val="a0"/>
    <w:link w:val="20"/>
    <w:rsid w:val="001F404A"/>
    <w:rPr>
      <w:rFonts w:ascii="Times New Roman" w:eastAsia="Times New Roman" w:hAnsi="Times New Roman" w:cs="Times New Roman"/>
      <w:sz w:val="12"/>
      <w:szCs w:val="12"/>
    </w:rPr>
  </w:style>
  <w:style w:type="paragraph" w:customStyle="1" w:styleId="20">
    <w:name w:val="Основной текст (2)"/>
    <w:basedOn w:val="a"/>
    <w:link w:val="2"/>
    <w:rsid w:val="001F404A"/>
    <w:pPr>
      <w:widowControl w:val="0"/>
      <w:spacing w:after="0" w:line="290" w:lineRule="auto"/>
    </w:pPr>
    <w:rPr>
      <w:rFonts w:ascii="Times New Roman" w:eastAsia="Times New Roman" w:hAnsi="Times New Roman" w:cs="Times New Roman"/>
      <w:sz w:val="12"/>
      <w:szCs w:val="12"/>
    </w:rPr>
  </w:style>
  <w:style w:type="paragraph" w:styleId="af1">
    <w:name w:val="No Spacing"/>
    <w:uiPriority w:val="1"/>
    <w:qFormat/>
    <w:rsid w:val="00E458C9"/>
    <w:pPr>
      <w:spacing w:after="0" w:line="240" w:lineRule="auto"/>
    </w:pPr>
  </w:style>
  <w:style w:type="character" w:styleId="af2">
    <w:name w:val="Unresolved Mention"/>
    <w:basedOn w:val="a0"/>
    <w:uiPriority w:val="99"/>
    <w:semiHidden/>
    <w:unhideWhenUsed/>
    <w:rsid w:val="000824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86759">
      <w:bodyDiv w:val="1"/>
      <w:marLeft w:val="0"/>
      <w:marRight w:val="0"/>
      <w:marTop w:val="0"/>
      <w:marBottom w:val="0"/>
      <w:divBdr>
        <w:top w:val="none" w:sz="0" w:space="0" w:color="auto"/>
        <w:left w:val="none" w:sz="0" w:space="0" w:color="auto"/>
        <w:bottom w:val="none" w:sz="0" w:space="0" w:color="auto"/>
        <w:right w:val="none" w:sz="0" w:space="0" w:color="auto"/>
      </w:divBdr>
    </w:div>
    <w:div w:id="154150228">
      <w:bodyDiv w:val="1"/>
      <w:marLeft w:val="0"/>
      <w:marRight w:val="0"/>
      <w:marTop w:val="0"/>
      <w:marBottom w:val="0"/>
      <w:divBdr>
        <w:top w:val="none" w:sz="0" w:space="0" w:color="auto"/>
        <w:left w:val="none" w:sz="0" w:space="0" w:color="auto"/>
        <w:bottom w:val="none" w:sz="0" w:space="0" w:color="auto"/>
        <w:right w:val="none" w:sz="0" w:space="0" w:color="auto"/>
      </w:divBdr>
    </w:div>
    <w:div w:id="220407817">
      <w:bodyDiv w:val="1"/>
      <w:marLeft w:val="0"/>
      <w:marRight w:val="0"/>
      <w:marTop w:val="0"/>
      <w:marBottom w:val="0"/>
      <w:divBdr>
        <w:top w:val="none" w:sz="0" w:space="0" w:color="auto"/>
        <w:left w:val="none" w:sz="0" w:space="0" w:color="auto"/>
        <w:bottom w:val="none" w:sz="0" w:space="0" w:color="auto"/>
        <w:right w:val="none" w:sz="0" w:space="0" w:color="auto"/>
      </w:divBdr>
    </w:div>
    <w:div w:id="313532653">
      <w:bodyDiv w:val="1"/>
      <w:marLeft w:val="0"/>
      <w:marRight w:val="0"/>
      <w:marTop w:val="0"/>
      <w:marBottom w:val="0"/>
      <w:divBdr>
        <w:top w:val="none" w:sz="0" w:space="0" w:color="auto"/>
        <w:left w:val="none" w:sz="0" w:space="0" w:color="auto"/>
        <w:bottom w:val="none" w:sz="0" w:space="0" w:color="auto"/>
        <w:right w:val="none" w:sz="0" w:space="0" w:color="auto"/>
      </w:divBdr>
    </w:div>
    <w:div w:id="398864989">
      <w:bodyDiv w:val="1"/>
      <w:marLeft w:val="0"/>
      <w:marRight w:val="0"/>
      <w:marTop w:val="0"/>
      <w:marBottom w:val="0"/>
      <w:divBdr>
        <w:top w:val="none" w:sz="0" w:space="0" w:color="auto"/>
        <w:left w:val="none" w:sz="0" w:space="0" w:color="auto"/>
        <w:bottom w:val="none" w:sz="0" w:space="0" w:color="auto"/>
        <w:right w:val="none" w:sz="0" w:space="0" w:color="auto"/>
      </w:divBdr>
    </w:div>
    <w:div w:id="491259063">
      <w:bodyDiv w:val="1"/>
      <w:marLeft w:val="0"/>
      <w:marRight w:val="0"/>
      <w:marTop w:val="0"/>
      <w:marBottom w:val="0"/>
      <w:divBdr>
        <w:top w:val="none" w:sz="0" w:space="0" w:color="auto"/>
        <w:left w:val="none" w:sz="0" w:space="0" w:color="auto"/>
        <w:bottom w:val="none" w:sz="0" w:space="0" w:color="auto"/>
        <w:right w:val="none" w:sz="0" w:space="0" w:color="auto"/>
      </w:divBdr>
    </w:div>
    <w:div w:id="754397912">
      <w:bodyDiv w:val="1"/>
      <w:marLeft w:val="0"/>
      <w:marRight w:val="0"/>
      <w:marTop w:val="0"/>
      <w:marBottom w:val="0"/>
      <w:divBdr>
        <w:top w:val="none" w:sz="0" w:space="0" w:color="auto"/>
        <w:left w:val="none" w:sz="0" w:space="0" w:color="auto"/>
        <w:bottom w:val="none" w:sz="0" w:space="0" w:color="auto"/>
        <w:right w:val="none" w:sz="0" w:space="0" w:color="auto"/>
      </w:divBdr>
    </w:div>
    <w:div w:id="807405689">
      <w:bodyDiv w:val="1"/>
      <w:marLeft w:val="0"/>
      <w:marRight w:val="0"/>
      <w:marTop w:val="0"/>
      <w:marBottom w:val="0"/>
      <w:divBdr>
        <w:top w:val="none" w:sz="0" w:space="0" w:color="auto"/>
        <w:left w:val="none" w:sz="0" w:space="0" w:color="auto"/>
        <w:bottom w:val="none" w:sz="0" w:space="0" w:color="auto"/>
        <w:right w:val="none" w:sz="0" w:space="0" w:color="auto"/>
      </w:divBdr>
    </w:div>
    <w:div w:id="817575213">
      <w:bodyDiv w:val="1"/>
      <w:marLeft w:val="0"/>
      <w:marRight w:val="0"/>
      <w:marTop w:val="0"/>
      <w:marBottom w:val="0"/>
      <w:divBdr>
        <w:top w:val="none" w:sz="0" w:space="0" w:color="auto"/>
        <w:left w:val="none" w:sz="0" w:space="0" w:color="auto"/>
        <w:bottom w:val="none" w:sz="0" w:space="0" w:color="auto"/>
        <w:right w:val="none" w:sz="0" w:space="0" w:color="auto"/>
      </w:divBdr>
    </w:div>
    <w:div w:id="868833350">
      <w:bodyDiv w:val="1"/>
      <w:marLeft w:val="0"/>
      <w:marRight w:val="0"/>
      <w:marTop w:val="0"/>
      <w:marBottom w:val="0"/>
      <w:divBdr>
        <w:top w:val="none" w:sz="0" w:space="0" w:color="auto"/>
        <w:left w:val="none" w:sz="0" w:space="0" w:color="auto"/>
        <w:bottom w:val="none" w:sz="0" w:space="0" w:color="auto"/>
        <w:right w:val="none" w:sz="0" w:space="0" w:color="auto"/>
      </w:divBdr>
    </w:div>
    <w:div w:id="1079214078">
      <w:bodyDiv w:val="1"/>
      <w:marLeft w:val="0"/>
      <w:marRight w:val="0"/>
      <w:marTop w:val="0"/>
      <w:marBottom w:val="0"/>
      <w:divBdr>
        <w:top w:val="none" w:sz="0" w:space="0" w:color="auto"/>
        <w:left w:val="none" w:sz="0" w:space="0" w:color="auto"/>
        <w:bottom w:val="none" w:sz="0" w:space="0" w:color="auto"/>
        <w:right w:val="none" w:sz="0" w:space="0" w:color="auto"/>
      </w:divBdr>
    </w:div>
    <w:div w:id="1151021014">
      <w:bodyDiv w:val="1"/>
      <w:marLeft w:val="0"/>
      <w:marRight w:val="0"/>
      <w:marTop w:val="0"/>
      <w:marBottom w:val="0"/>
      <w:divBdr>
        <w:top w:val="none" w:sz="0" w:space="0" w:color="auto"/>
        <w:left w:val="none" w:sz="0" w:space="0" w:color="auto"/>
        <w:bottom w:val="none" w:sz="0" w:space="0" w:color="auto"/>
        <w:right w:val="none" w:sz="0" w:space="0" w:color="auto"/>
      </w:divBdr>
    </w:div>
    <w:div w:id="1186364937">
      <w:bodyDiv w:val="1"/>
      <w:marLeft w:val="0"/>
      <w:marRight w:val="0"/>
      <w:marTop w:val="0"/>
      <w:marBottom w:val="0"/>
      <w:divBdr>
        <w:top w:val="none" w:sz="0" w:space="0" w:color="auto"/>
        <w:left w:val="none" w:sz="0" w:space="0" w:color="auto"/>
        <w:bottom w:val="none" w:sz="0" w:space="0" w:color="auto"/>
        <w:right w:val="none" w:sz="0" w:space="0" w:color="auto"/>
      </w:divBdr>
    </w:div>
    <w:div w:id="1198736343">
      <w:bodyDiv w:val="1"/>
      <w:marLeft w:val="0"/>
      <w:marRight w:val="0"/>
      <w:marTop w:val="0"/>
      <w:marBottom w:val="0"/>
      <w:divBdr>
        <w:top w:val="none" w:sz="0" w:space="0" w:color="auto"/>
        <w:left w:val="none" w:sz="0" w:space="0" w:color="auto"/>
        <w:bottom w:val="none" w:sz="0" w:space="0" w:color="auto"/>
        <w:right w:val="none" w:sz="0" w:space="0" w:color="auto"/>
      </w:divBdr>
    </w:div>
    <w:div w:id="1224178714">
      <w:bodyDiv w:val="1"/>
      <w:marLeft w:val="0"/>
      <w:marRight w:val="0"/>
      <w:marTop w:val="0"/>
      <w:marBottom w:val="0"/>
      <w:divBdr>
        <w:top w:val="none" w:sz="0" w:space="0" w:color="auto"/>
        <w:left w:val="none" w:sz="0" w:space="0" w:color="auto"/>
        <w:bottom w:val="none" w:sz="0" w:space="0" w:color="auto"/>
        <w:right w:val="none" w:sz="0" w:space="0" w:color="auto"/>
      </w:divBdr>
    </w:div>
    <w:div w:id="1378697139">
      <w:bodyDiv w:val="1"/>
      <w:marLeft w:val="0"/>
      <w:marRight w:val="0"/>
      <w:marTop w:val="0"/>
      <w:marBottom w:val="0"/>
      <w:divBdr>
        <w:top w:val="none" w:sz="0" w:space="0" w:color="auto"/>
        <w:left w:val="none" w:sz="0" w:space="0" w:color="auto"/>
        <w:bottom w:val="none" w:sz="0" w:space="0" w:color="auto"/>
        <w:right w:val="none" w:sz="0" w:space="0" w:color="auto"/>
      </w:divBdr>
    </w:div>
    <w:div w:id="1847792529">
      <w:bodyDiv w:val="1"/>
      <w:marLeft w:val="0"/>
      <w:marRight w:val="0"/>
      <w:marTop w:val="0"/>
      <w:marBottom w:val="0"/>
      <w:divBdr>
        <w:top w:val="none" w:sz="0" w:space="0" w:color="auto"/>
        <w:left w:val="none" w:sz="0" w:space="0" w:color="auto"/>
        <w:bottom w:val="none" w:sz="0" w:space="0" w:color="auto"/>
        <w:right w:val="none" w:sz="0" w:space="0" w:color="auto"/>
      </w:divBdr>
    </w:div>
    <w:div w:id="1929456674">
      <w:bodyDiv w:val="1"/>
      <w:marLeft w:val="0"/>
      <w:marRight w:val="0"/>
      <w:marTop w:val="0"/>
      <w:marBottom w:val="0"/>
      <w:divBdr>
        <w:top w:val="none" w:sz="0" w:space="0" w:color="auto"/>
        <w:left w:val="none" w:sz="0" w:space="0" w:color="auto"/>
        <w:bottom w:val="none" w:sz="0" w:space="0" w:color="auto"/>
        <w:right w:val="none" w:sz="0" w:space="0" w:color="auto"/>
      </w:divBdr>
    </w:div>
    <w:div w:id="2105108717">
      <w:bodyDiv w:val="1"/>
      <w:marLeft w:val="0"/>
      <w:marRight w:val="0"/>
      <w:marTop w:val="0"/>
      <w:marBottom w:val="0"/>
      <w:divBdr>
        <w:top w:val="none" w:sz="0" w:space="0" w:color="auto"/>
        <w:left w:val="none" w:sz="0" w:space="0" w:color="auto"/>
        <w:bottom w:val="none" w:sz="0" w:space="0" w:color="auto"/>
        <w:right w:val="none" w:sz="0" w:space="0" w:color="auto"/>
      </w:divBdr>
    </w:div>
    <w:div w:id="212068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vspmr.org/legislation/bills/vi-soziv/621.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hobruchi@slobodzeya.or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43BC6-2F3C-4691-95B7-75B1A954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5</Pages>
  <Words>1518</Words>
  <Characters>8656</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DGA_</dc:creator>
  <cp:keywords/>
  <dc:description/>
  <cp:lastModifiedBy>Admin</cp:lastModifiedBy>
  <cp:revision>12</cp:revision>
  <cp:lastPrinted>2024-04-05T10:38:00Z</cp:lastPrinted>
  <dcterms:created xsi:type="dcterms:W3CDTF">2024-03-06T14:15:00Z</dcterms:created>
  <dcterms:modified xsi:type="dcterms:W3CDTF">2024-07-25T06:52:00Z</dcterms:modified>
</cp:coreProperties>
</file>